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ED4292F" w:rsidP="0ED4292F" w:rsidRDefault="0ED4292F" w14:paraId="4E933EC4" w14:textId="38E5FDE5">
      <w:pPr>
        <w:pStyle w:val="Normal"/>
        <w:bidi w:val="0"/>
        <w:spacing w:before="0" w:beforeAutospacing="off" w:after="0" w:afterAutospacing="off" w:line="259" w:lineRule="auto"/>
        <w:ind w:left="0" w:right="0"/>
        <w:jc w:val="center"/>
      </w:pPr>
      <w:r w:rsidRPr="0ED4292F" w:rsidR="0ED4292F">
        <w:rPr>
          <w:b w:val="1"/>
          <w:bCs w:val="1"/>
          <w:sz w:val="28"/>
          <w:szCs w:val="28"/>
        </w:rPr>
        <w:t>Facilitator</w:t>
      </w:r>
    </w:p>
    <w:p w:rsidR="00BF5605" w:rsidP="005F47F8" w:rsidRDefault="00BF5605" w14:paraId="03BFEF0B" w14:textId="77777777"/>
    <w:p w:rsidR="0ED4292F" w:rsidP="0ED4292F" w:rsidRDefault="0ED4292F" w14:paraId="2ED9E178" w14:textId="094EF91D">
      <w:pPr>
        <w:pStyle w:val="Normal"/>
        <w:bidi w:val="0"/>
        <w:spacing w:before="0" w:beforeAutospacing="off" w:after="0" w:afterAutospacing="off" w:line="259" w:lineRule="auto"/>
        <w:ind w:left="0" w:right="0"/>
        <w:jc w:val="left"/>
      </w:pPr>
      <w:r w:rsidR="27681C9D">
        <w:rPr/>
        <w:t xml:space="preserve">Specialist Autism Services are looking for committed and enthusiastic Facilitators to work at our Bradford </w:t>
      </w:r>
      <w:r w:rsidR="11499722">
        <w:rPr/>
        <w:t xml:space="preserve">and Calderdale </w:t>
      </w:r>
      <w:r w:rsidR="27681C9D">
        <w:rPr/>
        <w:t>site</w:t>
      </w:r>
      <w:r w:rsidR="096E6E3F">
        <w:rPr/>
        <w:t>s</w:t>
      </w:r>
      <w:r w:rsidR="27681C9D">
        <w:rPr/>
        <w:t>.</w:t>
      </w:r>
    </w:p>
    <w:p w:rsidR="001E0BD1" w:rsidP="001E0BD1" w:rsidRDefault="001E0BD1" w14:paraId="4F2E9D81" w14:textId="77777777"/>
    <w:p w:rsidR="7CF9A7CB" w:rsidP="7CF9A7CB" w:rsidRDefault="7CF9A7CB" w14:paraId="127686B4" w14:textId="51C4651B">
      <w:pPr>
        <w:pStyle w:val="Normal"/>
        <w:rPr>
          <w:rFonts w:ascii="Cambria" w:hAnsi="Cambria" w:eastAsia="Cambria" w:cs="Cambria"/>
          <w:noProof w:val="0"/>
          <w:color w:val="auto"/>
          <w:sz w:val="24"/>
          <w:szCs w:val="24"/>
          <w:lang w:val="en-GB"/>
        </w:rPr>
      </w:pPr>
      <w:r w:rsidRPr="7CF9A7CB" w:rsidR="7CF9A7CB">
        <w:rPr>
          <w:rFonts w:ascii="Cambria" w:hAnsi="Cambria" w:eastAsia="Cambria" w:cs="Cambria"/>
          <w:noProof w:val="0"/>
          <w:color w:val="auto"/>
          <w:sz w:val="24"/>
          <w:szCs w:val="24"/>
          <w:lang w:val="en-GB"/>
        </w:rPr>
        <w:t xml:space="preserve">Specialist Autism Services provides a unique blend of education and care.  We deliver a strengths-based autism specific personalised learning programme, to develop social, communication and employment skills which empower our members to engage with new opportunities, make informed choices, achieve their goals, maximising independence and inclusion. </w:t>
      </w:r>
    </w:p>
    <w:p w:rsidR="7CF9A7CB" w:rsidP="7CF9A7CB" w:rsidRDefault="7CF9A7CB" w14:paraId="16C74114" w14:textId="0C506069">
      <w:pPr>
        <w:pStyle w:val="Normal"/>
        <w:rPr>
          <w:rFonts w:ascii="Cambria" w:hAnsi="Cambria" w:eastAsia="Cambria" w:cs="Cambria"/>
          <w:noProof w:val="0"/>
          <w:color w:val="auto"/>
          <w:sz w:val="24"/>
          <w:szCs w:val="24"/>
          <w:lang w:val="en-GB"/>
        </w:rPr>
      </w:pPr>
    </w:p>
    <w:p w:rsidR="7CF9A7CB" w:rsidP="7CF9A7CB" w:rsidRDefault="7CF9A7CB" w14:paraId="53B544F2" w14:textId="682DF082">
      <w:pPr>
        <w:pStyle w:val="Normal"/>
        <w:rPr>
          <w:rFonts w:ascii="Cambria" w:hAnsi="Cambria" w:eastAsia="Cambria" w:cs="Cambria"/>
          <w:noProof w:val="0"/>
          <w:color w:val="auto"/>
          <w:sz w:val="24"/>
          <w:szCs w:val="24"/>
          <w:lang w:val="en-GB"/>
        </w:rPr>
      </w:pPr>
      <w:r w:rsidRPr="7CF9A7CB" w:rsidR="7CF9A7CB">
        <w:rPr>
          <w:rFonts w:ascii="Cambria" w:hAnsi="Cambria" w:eastAsia="Cambria" w:cs="Cambria"/>
          <w:noProof w:val="0"/>
          <w:color w:val="auto"/>
          <w:sz w:val="24"/>
          <w:szCs w:val="24"/>
          <w:lang w:val="en-GB"/>
        </w:rPr>
        <w:t>We offer a wide variety of different workshops, such as creative arts, drama, money and business, wellbeing and personal development, community engagement, employability, and independent living.  Although the subjects are very different, the workshops are all similar in that individuals are supported according to their individual learning style, to enable individuals to progress towards their personal goals.</w:t>
      </w:r>
    </w:p>
    <w:p w:rsidR="001E0BD1" w:rsidP="001E0BD1" w:rsidRDefault="001E0BD1" w14:paraId="6AEF2131" w14:textId="77777777"/>
    <w:p w:rsidR="0ED4292F" w:rsidP="0ED4292F" w:rsidRDefault="0ED4292F" w14:paraId="0DB5025F" w14:textId="0558A535">
      <w:pPr>
        <w:pStyle w:val="Normal"/>
        <w:rPr>
          <w:rFonts w:ascii="Cambria" w:hAnsi="Cambria" w:eastAsia="Cambria" w:cs="Cambria" w:asciiTheme="minorAscii" w:hAnsiTheme="minorAscii" w:eastAsiaTheme="minorAscii" w:cstheme="minorAscii"/>
          <w:noProof w:val="0"/>
          <w:sz w:val="24"/>
          <w:szCs w:val="24"/>
          <w:lang w:val="en-GB"/>
        </w:rPr>
      </w:pPr>
      <w:r w:rsidR="0ED4292F">
        <w:rPr/>
        <w:t xml:space="preserve">As a </w:t>
      </w:r>
      <w:r w:rsidR="0ED4292F">
        <w:rPr/>
        <w:t>Facilitator</w:t>
      </w:r>
      <w:r w:rsidR="0ED4292F">
        <w:rPr/>
        <w:t xml:space="preserve"> your role will be to support the </w:t>
      </w:r>
      <w:r w:rsidR="0ED4292F">
        <w:rPr/>
        <w:t>d</w:t>
      </w:r>
      <w:r w:rsidR="0ED4292F">
        <w:rPr/>
        <w:t>e</w:t>
      </w:r>
      <w:r w:rsidR="0ED4292F">
        <w:rPr/>
        <w:t>livery of our Autism Specific Social Skills Learning Programme</w:t>
      </w:r>
      <w:r w:rsidR="0ED4292F">
        <w:rPr/>
        <w:t xml:space="preserve">.  </w:t>
      </w:r>
      <w:r w:rsidRPr="0ED4292F" w:rsidR="0ED4292F">
        <w:rPr>
          <w:rFonts w:ascii="Cambria" w:hAnsi="Cambria" w:eastAsia="Cambria" w:cs="Cambria" w:asciiTheme="minorAscii" w:hAnsiTheme="minorAscii" w:eastAsiaTheme="minorAscii" w:cstheme="minorAscii"/>
          <w:noProof w:val="0"/>
          <w:sz w:val="24"/>
          <w:szCs w:val="24"/>
          <w:lang w:val="en-GB"/>
        </w:rPr>
        <w:t>Successful candidates for this role would be expected to plan and deliver sessions for the workshops and provide back-up session plans when absent or on annual leave.</w:t>
      </w:r>
    </w:p>
    <w:p w:rsidR="0ED2D3E0" w:rsidP="0ED4292F" w:rsidRDefault="0ED2D3E0" w14:paraId="4ECE3287" w14:textId="64C49498">
      <w:pPr>
        <w:pStyle w:val="Normal"/>
        <w:rPr>
          <w:lang w:val="en-US"/>
        </w:rPr>
      </w:pPr>
    </w:p>
    <w:p w:rsidR="0ED2D3E0" w:rsidP="0ED4292F" w:rsidRDefault="0ED2D3E0" w14:paraId="366EED8E" w14:textId="1EB33363">
      <w:pPr>
        <w:jc w:val="left"/>
        <w:rPr>
          <w:rFonts w:ascii="Cambria" w:hAnsi="Cambria" w:eastAsia="Cambria" w:cs="Cambria"/>
          <w:noProof w:val="0"/>
          <w:sz w:val="24"/>
          <w:szCs w:val="24"/>
          <w:lang w:val="en-US"/>
        </w:rPr>
      </w:pPr>
      <w:r w:rsidRPr="0ED4292F" w:rsidR="0ED4292F">
        <w:rPr>
          <w:rFonts w:ascii="Cambria" w:hAnsi="Cambria" w:eastAsia="Cambria" w:cs="Cambria"/>
          <w:noProof w:val="0"/>
          <w:sz w:val="24"/>
          <w:szCs w:val="24"/>
          <w:lang w:val="en-US"/>
        </w:rPr>
        <w:t xml:space="preserve">In return we will offer you a competitive </w:t>
      </w:r>
      <w:r w:rsidRPr="0ED4292F" w:rsidR="0ED4292F">
        <w:rPr>
          <w:rFonts w:ascii="Cambria" w:hAnsi="Cambria" w:eastAsia="Cambria" w:cs="Cambria"/>
          <w:noProof w:val="0"/>
          <w:sz w:val="24"/>
          <w:szCs w:val="24"/>
          <w:lang w:val="en-US"/>
        </w:rPr>
        <w:t>wage</w:t>
      </w:r>
      <w:r w:rsidRPr="0ED4292F" w:rsidR="0ED4292F">
        <w:rPr>
          <w:rFonts w:ascii="Cambria" w:hAnsi="Cambria" w:eastAsia="Cambria" w:cs="Cambria"/>
          <w:noProof w:val="0"/>
          <w:sz w:val="24"/>
          <w:szCs w:val="24"/>
          <w:lang w:val="en-US"/>
        </w:rPr>
        <w:t xml:space="preserve">, a good pension package, </w:t>
      </w:r>
      <w:r w:rsidRPr="0ED4292F" w:rsidR="0ED4292F">
        <w:rPr>
          <w:rFonts w:ascii="Cambria" w:hAnsi="Cambria" w:eastAsia="Cambria" w:cs="Cambria"/>
          <w:noProof w:val="0"/>
          <w:sz w:val="24"/>
          <w:szCs w:val="24"/>
          <w:lang w:val="en-US"/>
        </w:rPr>
        <w:t>28</w:t>
      </w:r>
      <w:r w:rsidRPr="0ED4292F" w:rsidR="0ED4292F">
        <w:rPr>
          <w:rFonts w:ascii="Cambria" w:hAnsi="Cambria" w:eastAsia="Cambria" w:cs="Cambria"/>
          <w:noProof w:val="0"/>
          <w:sz w:val="24"/>
          <w:szCs w:val="24"/>
          <w:lang w:val="en-US"/>
        </w:rPr>
        <w:t xml:space="preserve"> days of annual leave (including bank holidays)</w:t>
      </w:r>
      <w:r w:rsidRPr="0ED4292F" w:rsidR="0ED4292F">
        <w:rPr>
          <w:rFonts w:ascii="Cambria" w:hAnsi="Cambria" w:eastAsia="Cambria" w:cs="Cambria"/>
          <w:noProof w:val="0"/>
          <w:sz w:val="24"/>
          <w:szCs w:val="24"/>
          <w:lang w:val="en-US"/>
        </w:rPr>
        <w:t xml:space="preserve"> pro rata</w:t>
      </w:r>
      <w:r w:rsidRPr="0ED4292F" w:rsidR="0ED4292F">
        <w:rPr>
          <w:rFonts w:ascii="Cambria" w:hAnsi="Cambria" w:eastAsia="Cambria" w:cs="Cambria"/>
          <w:noProof w:val="0"/>
          <w:sz w:val="24"/>
          <w:szCs w:val="24"/>
          <w:lang w:val="en-US"/>
        </w:rPr>
        <w:t>, sociable working hours, free car parking and the chance to join a team of like-minded individuals who are kind caring and compassionate who are dedicated to improving the lives of individuals on the Autism Spectrum.</w:t>
      </w:r>
    </w:p>
    <w:p w:rsidR="0ED4292F" w:rsidP="0ED4292F" w:rsidRDefault="0ED4292F" w14:paraId="71367B72" w14:textId="4DD2C939">
      <w:pPr>
        <w:pStyle w:val="Normal"/>
        <w:jc w:val="left"/>
        <w:rPr>
          <w:rFonts w:ascii="Cambria" w:hAnsi="Cambria" w:eastAsia="Cambria" w:cs="Cambria"/>
          <w:noProof w:val="0"/>
          <w:sz w:val="24"/>
          <w:szCs w:val="24"/>
          <w:lang w:val="en-US"/>
        </w:rPr>
      </w:pPr>
    </w:p>
    <w:p w:rsidR="0ED4292F" w:rsidP="0ED4292F" w:rsidRDefault="0ED4292F" w14:paraId="7F059880" w14:textId="3C50A5E1">
      <w:pPr>
        <w:pStyle w:val="Normal"/>
        <w:jc w:val="left"/>
        <w:rPr>
          <w:rFonts w:ascii="Cambria" w:hAnsi="Cambria" w:eastAsia="Cambria" w:cs="Cambria"/>
          <w:noProof w:val="0"/>
          <w:sz w:val="24"/>
          <w:szCs w:val="24"/>
          <w:lang w:val="en-US"/>
        </w:rPr>
      </w:pPr>
      <w:r w:rsidRPr="0ED4292F" w:rsidR="0ED4292F">
        <w:rPr>
          <w:rFonts w:ascii="Cambria" w:hAnsi="Cambria" w:eastAsia="Cambria" w:cs="Cambria"/>
          <w:noProof w:val="0"/>
          <w:sz w:val="24"/>
          <w:szCs w:val="24"/>
          <w:lang w:val="en-US"/>
        </w:rPr>
        <w:t>The workshops available to facilitate are:</w:t>
      </w:r>
    </w:p>
    <w:p w:rsidR="0ED4292F" w:rsidP="0ED4292F" w:rsidRDefault="0ED4292F" w14:paraId="1DE6D770" w14:textId="34ACA596">
      <w:pPr>
        <w:pStyle w:val="Normal"/>
        <w:jc w:val="left"/>
        <w:rPr>
          <w:rFonts w:ascii="Cambria" w:hAnsi="Cambria" w:eastAsia="Cambria" w:cs="Cambria"/>
          <w:noProof w:val="0"/>
          <w:sz w:val="24"/>
          <w:szCs w:val="24"/>
          <w:lang w:val="en-US"/>
        </w:rPr>
      </w:pPr>
    </w:p>
    <w:p w:rsidR="4D334781" w:rsidP="16D11FE4" w:rsidRDefault="4D334781" w14:paraId="6B61FDF5" w14:textId="5ED09A15">
      <w:pPr>
        <w:pStyle w:val="Normal"/>
        <w:ind w:left="0"/>
        <w:jc w:val="left"/>
        <w:rPr>
          <w:b w:val="1"/>
          <w:bCs w:val="1"/>
          <w:noProof w:val="0"/>
          <w:lang w:val="en-US"/>
        </w:rPr>
      </w:pPr>
      <w:r w:rsidRPr="16D11FE4" w:rsidR="4D334781">
        <w:rPr>
          <w:b w:val="1"/>
          <w:bCs w:val="1"/>
          <w:noProof w:val="0"/>
          <w:lang w:val="en-US"/>
        </w:rPr>
        <w:t>Thrive for Life (Maternity Cover) - Bradford – Thursdays</w:t>
      </w:r>
    </w:p>
    <w:p w:rsidR="4D334781" w:rsidP="16D11FE4" w:rsidRDefault="4D334781" w14:paraId="27363C63" w14:textId="0C9930E5">
      <w:pPr>
        <w:pStyle w:val="ListParagraph"/>
        <w:numPr>
          <w:ilvl w:val="0"/>
          <w:numId w:val="5"/>
        </w:numPr>
        <w:spacing w:before="240" w:beforeAutospacing="off" w:after="240" w:afterAutospacing="off"/>
        <w:rPr>
          <w:noProof w:val="0"/>
          <w:lang w:val="en-US"/>
        </w:rPr>
      </w:pPr>
      <w:r w:rsidRPr="16D11FE4" w:rsidR="4D334781">
        <w:rPr>
          <w:noProof w:val="0"/>
          <w:lang w:val="en-US"/>
        </w:rPr>
        <w:t>Help Members develop the practical, emotional and social skills needed to live independently and confidently. Topics include understanding strengths and needs, managing everyday responsibilities, emotional wellbeing, healthy relationships, boundaries, online safety and community safety.</w:t>
      </w:r>
    </w:p>
    <w:p w:rsidR="4D334781" w:rsidP="16D11FE4" w:rsidRDefault="4D334781" w14:paraId="21980F60" w14:textId="421B2A47">
      <w:pPr>
        <w:pStyle w:val="Normal"/>
        <w:spacing w:before="240" w:beforeAutospacing="off" w:after="240" w:afterAutospacing="off"/>
        <w:ind w:left="0"/>
        <w:rPr>
          <w:b w:val="1"/>
          <w:bCs w:val="1"/>
          <w:noProof w:val="0"/>
          <w:lang w:val="en-US"/>
        </w:rPr>
      </w:pPr>
      <w:r w:rsidRPr="16D11FE4" w:rsidR="4D334781">
        <w:rPr>
          <w:b w:val="1"/>
          <w:bCs w:val="1"/>
          <w:noProof w:val="0"/>
          <w:lang w:val="en-US"/>
        </w:rPr>
        <w:t xml:space="preserve">Mixed Up Media (Permanent) - </w:t>
      </w:r>
      <w:r w:rsidRPr="16D11FE4" w:rsidR="4D334781">
        <w:rPr>
          <w:b w:val="1"/>
          <w:bCs w:val="1"/>
          <w:noProof w:val="0"/>
          <w:lang w:val="en-US"/>
        </w:rPr>
        <w:t>Bradford – Tuesdays</w:t>
      </w:r>
    </w:p>
    <w:p w:rsidR="4D334781" w:rsidP="16D11FE4" w:rsidRDefault="4D334781" w14:paraId="56220EDF" w14:textId="63089623">
      <w:pPr>
        <w:pStyle w:val="ListParagraph"/>
        <w:numPr>
          <w:ilvl w:val="0"/>
          <w:numId w:val="5"/>
        </w:numPr>
        <w:spacing w:before="240" w:beforeAutospacing="off" w:after="240" w:afterAutospacing="off"/>
        <w:rPr>
          <w:noProof w:val="0"/>
          <w:lang w:val="en-US"/>
        </w:rPr>
      </w:pPr>
      <w:r w:rsidRPr="16D11FE4" w:rsidR="4D334781">
        <w:rPr>
          <w:noProof w:val="0"/>
          <w:lang w:val="en-US"/>
        </w:rPr>
        <w:t>A unique hybrid workshop where Members attend both in person and online via Zoom.</w:t>
      </w:r>
    </w:p>
    <w:p w:rsidR="4D334781" w:rsidP="16D11FE4" w:rsidRDefault="4D334781" w14:paraId="3BE3CCD8" w14:textId="3BE0D9D8">
      <w:pPr>
        <w:pStyle w:val="ListParagraph"/>
        <w:numPr>
          <w:ilvl w:val="0"/>
          <w:numId w:val="5"/>
        </w:numPr>
        <w:spacing w:before="240" w:beforeAutospacing="off" w:after="240" w:afterAutospacing="off"/>
        <w:rPr>
          <w:noProof w:val="0"/>
          <w:lang w:val="en-US"/>
        </w:rPr>
      </w:pPr>
      <w:r w:rsidRPr="16D11FE4" w:rsidR="4D334781">
        <w:rPr>
          <w:noProof w:val="0"/>
          <w:lang w:val="en-US"/>
        </w:rPr>
        <w:t>This creative and interactive group brings together gaming and media enthusiasts to discuss current topics, develop digital skills, review games and technology, produce podcasts and work collaboratively on creative projects. Members develop confidence, communication skills, emotional regulation, teamwork and assertiveness whilst exploring a variety of media platforms and equipment.</w:t>
      </w:r>
    </w:p>
    <w:p w:rsidR="4D334781" w:rsidP="16D11FE4" w:rsidRDefault="4D334781" w14:paraId="55FE3974" w14:textId="7D3DC76D">
      <w:pPr>
        <w:pStyle w:val="Normal"/>
        <w:spacing w:before="240" w:beforeAutospacing="off" w:after="240" w:afterAutospacing="off"/>
        <w:ind w:left="0"/>
        <w:rPr>
          <w:b w:val="1"/>
          <w:bCs w:val="1"/>
          <w:noProof w:val="0"/>
          <w:lang w:val="en-US"/>
        </w:rPr>
      </w:pPr>
      <w:r w:rsidRPr="16D11FE4" w:rsidR="4D334781">
        <w:rPr>
          <w:b w:val="1"/>
          <w:bCs w:val="1"/>
          <w:noProof w:val="0"/>
          <w:lang w:val="en-US"/>
        </w:rPr>
        <w:t xml:space="preserve">Calderdale Neurodivergent Hub (Permanent) - </w:t>
      </w:r>
      <w:r w:rsidRPr="16D11FE4" w:rsidR="4D334781">
        <w:rPr>
          <w:b w:val="1"/>
          <w:bCs w:val="1"/>
          <w:noProof w:val="0"/>
          <w:lang w:val="en-US"/>
        </w:rPr>
        <w:t>H</w:t>
      </w:r>
      <w:r w:rsidRPr="16D11FE4" w:rsidR="4D334781">
        <w:rPr>
          <w:b w:val="1"/>
          <w:bCs w:val="1"/>
          <w:noProof w:val="0"/>
          <w:lang w:val="en-US"/>
        </w:rPr>
        <w:t>alifax – Wednesday (Half Day)</w:t>
      </w:r>
    </w:p>
    <w:p w:rsidR="4D334781" w:rsidP="16D11FE4" w:rsidRDefault="4D334781" w14:paraId="1D52C5C1" w14:textId="1A5E2BD0">
      <w:pPr>
        <w:pStyle w:val="ListParagraph"/>
        <w:numPr>
          <w:ilvl w:val="0"/>
          <w:numId w:val="5"/>
        </w:numPr>
        <w:spacing w:before="240" w:beforeAutospacing="off" w:after="240" w:afterAutospacing="off"/>
        <w:rPr>
          <w:noProof w:val="0"/>
          <w:lang w:val="en-US"/>
        </w:rPr>
      </w:pPr>
      <w:r w:rsidRPr="16D11FE4" w:rsidR="4D334781">
        <w:rPr>
          <w:noProof w:val="0"/>
          <w:lang w:val="en-US"/>
        </w:rPr>
        <w:t>Facilitate a welcoming, Member-led peer support group for autistic and neurodivergent adults living in Calderdale. The Hub provides information, guidance and opportunities for Members to share experiences, develop coping strategies and build meaningful connections. Members shape the programme through quarterly planning sessions, ensuring the Hub reflects what matters most to those who attend.</w:t>
      </w:r>
    </w:p>
    <w:p w:rsidR="16D11FE4" w:rsidP="16D11FE4" w:rsidRDefault="16D11FE4" w14:paraId="70FE8DD2" w14:textId="6DCC7999">
      <w:pPr>
        <w:pStyle w:val="ListParagraph"/>
        <w:ind w:left="720"/>
        <w:jc w:val="left"/>
        <w:rPr>
          <w:noProof w:val="0"/>
          <w:sz w:val="24"/>
          <w:szCs w:val="24"/>
          <w:lang w:val="en-US"/>
        </w:rPr>
      </w:pPr>
    </w:p>
    <w:p w:rsidR="27681C9D" w:rsidP="27681C9D" w:rsidRDefault="27681C9D" w14:paraId="793E5E49" w14:textId="0EF60B32">
      <w:pPr>
        <w:pStyle w:val="Normal"/>
        <w:ind w:left="0"/>
        <w:jc w:val="left"/>
        <w:rPr>
          <w:rFonts w:ascii="Cambria" w:hAnsi="Cambria" w:eastAsia="Cambria" w:cs="Cambria"/>
          <w:noProof w:val="0"/>
          <w:sz w:val="24"/>
          <w:szCs w:val="24"/>
          <w:lang w:val="en-US"/>
        </w:rPr>
      </w:pPr>
    </w:p>
    <w:p w:rsidR="27681C9D" w:rsidP="27681C9D" w:rsidRDefault="27681C9D" w14:paraId="2E0B42B2" w14:textId="2DA20104">
      <w:pPr>
        <w:pStyle w:val="Normal"/>
        <w:ind w:left="0"/>
        <w:jc w:val="left"/>
        <w:rPr>
          <w:rFonts w:ascii="Cambria" w:hAnsi="Cambria" w:eastAsia="Cambria" w:cs="Cambria"/>
          <w:noProof w:val="0"/>
          <w:sz w:val="24"/>
          <w:szCs w:val="24"/>
          <w:lang w:val="en-US"/>
        </w:rPr>
      </w:pPr>
      <w:r w:rsidRPr="27681C9D" w:rsidR="27681C9D">
        <w:rPr>
          <w:rFonts w:ascii="Cambria" w:hAnsi="Cambria" w:eastAsia="Cambria" w:cs="Cambria"/>
          <w:noProof w:val="0"/>
          <w:sz w:val="24"/>
          <w:szCs w:val="24"/>
          <w:lang w:val="en-US"/>
        </w:rPr>
        <w:t>Applicants interested in a full-time position can be employed as a Skills Mentor for the hours they are not facilitating.  Details of the Skills Mentor role can be found on the careers page of Specialist Autism Services website.</w:t>
      </w:r>
    </w:p>
    <w:p w:rsidR="0ED4292F" w:rsidP="0ED4292F" w:rsidRDefault="0ED4292F" w14:paraId="2B93CBF5" w14:textId="43CD1C76">
      <w:pPr>
        <w:pStyle w:val="Normal"/>
        <w:ind w:left="0"/>
        <w:jc w:val="left"/>
        <w:rPr>
          <w:rFonts w:ascii="Cambria" w:hAnsi="Cambria" w:eastAsia="Cambria" w:cs="Cambria"/>
          <w:noProof w:val="0"/>
          <w:sz w:val="24"/>
          <w:szCs w:val="24"/>
          <w:lang w:val="en-US"/>
        </w:rPr>
      </w:pPr>
    </w:p>
    <w:p w:rsidR="0ED4292F" w:rsidP="0ED4292F" w:rsidRDefault="0ED4292F" w14:paraId="022EB26D" w14:textId="140E41C0">
      <w:pPr>
        <w:pStyle w:val="Normal"/>
        <w:ind w:left="0"/>
        <w:jc w:val="left"/>
        <w:rPr>
          <w:rFonts w:ascii="Cambria" w:hAnsi="Cambria" w:eastAsia="Cambria" w:cs="Cambria"/>
          <w:noProof w:val="0"/>
          <w:sz w:val="24"/>
          <w:szCs w:val="24"/>
          <w:lang w:val="en-US"/>
        </w:rPr>
      </w:pPr>
      <w:r w:rsidRPr="0ED4292F" w:rsidR="0ED4292F">
        <w:rPr>
          <w:rFonts w:ascii="Cambria" w:hAnsi="Cambria" w:eastAsia="Cambria" w:cs="Cambria"/>
          <w:noProof w:val="0"/>
          <w:sz w:val="24"/>
          <w:szCs w:val="24"/>
          <w:lang w:val="en-US"/>
        </w:rPr>
        <w:t>More information can be gathered regarding the workshops by e-mailing neil.barker@specialistautismservices.org</w:t>
      </w:r>
    </w:p>
    <w:p w:rsidR="001E0BD1" w:rsidP="7CF9A7CB" w:rsidRDefault="001E0BD1" w14:paraId="1084B8D1" w14:noSpellErr="1" w14:textId="21D0395F">
      <w:pPr>
        <w:pStyle w:val="Normal"/>
        <w:rPr>
          <w:lang w:val="en-US"/>
        </w:rPr>
      </w:pPr>
    </w:p>
    <w:p w:rsidRPr="003F6691" w:rsidR="001E0BD1" w:rsidP="001E0BD1" w:rsidRDefault="001E0BD1" w14:paraId="4162AD61" w14:textId="77777777">
      <w:pPr>
        <w:rPr>
          <w:b/>
        </w:rPr>
      </w:pPr>
      <w:r w:rsidRPr="003F6691">
        <w:rPr>
          <w:b/>
        </w:rPr>
        <w:t xml:space="preserve">Essential Skills and Experience: </w:t>
      </w:r>
    </w:p>
    <w:p w:rsidRPr="003F6691" w:rsidR="003F6691" w:rsidP="003F6691" w:rsidRDefault="003F6691" w14:paraId="12A331C5" w14:textId="77777777">
      <w:pPr>
        <w:numPr>
          <w:ilvl w:val="0"/>
          <w:numId w:val="4"/>
        </w:numPr>
        <w:rPr/>
      </w:pPr>
      <w:r w:rsidR="7CF9A7CB">
        <w:rPr/>
        <w:t xml:space="preserve">Experience of working or supporting the needs of learners with communication and interaction difficulties. </w:t>
      </w:r>
    </w:p>
    <w:p w:rsidR="7CF9A7CB" w:rsidP="7CF9A7CB" w:rsidRDefault="7CF9A7CB" w14:paraId="22E4F114" w14:textId="7A0184D0">
      <w:pPr>
        <w:pStyle w:val="ListParagraph"/>
        <w:numPr>
          <w:ilvl w:val="0"/>
          <w:numId w:val="4"/>
        </w:numPr>
        <w:rPr>
          <w:sz w:val="24"/>
          <w:szCs w:val="24"/>
        </w:rPr>
      </w:pPr>
      <w:r w:rsidRPr="0ED4292F" w:rsidR="0ED4292F">
        <w:rPr>
          <w:rFonts w:ascii="Cambria" w:hAnsi="Cambria" w:eastAsia="Cambria" w:cs="Cambria" w:asciiTheme="minorAscii" w:hAnsiTheme="minorAscii" w:eastAsiaTheme="minorAscii" w:cstheme="minorAscii"/>
          <w:noProof w:val="0"/>
          <w:sz w:val="24"/>
          <w:szCs w:val="24"/>
          <w:lang w:val="en-GB"/>
        </w:rPr>
        <w:t>Have GCSE Maths and English grade 5 or above or equivalent C or above.</w:t>
      </w:r>
    </w:p>
    <w:p w:rsidRPr="003F6691" w:rsidR="003F6691" w:rsidP="003F6691" w:rsidRDefault="003F6691" w14:paraId="6A5A8378" w14:textId="184CF7EE">
      <w:pPr>
        <w:numPr>
          <w:ilvl w:val="0"/>
          <w:numId w:val="4"/>
        </w:numPr>
        <w:rPr/>
      </w:pPr>
      <w:r w:rsidR="27681C9D">
        <w:rPr/>
        <w:t xml:space="preserve">Experience of sourcing, developing and managing a varied range </w:t>
      </w:r>
      <w:r w:rsidR="27681C9D">
        <w:rPr/>
        <w:t>of resources</w:t>
      </w:r>
      <w:r w:rsidR="27681C9D">
        <w:rPr/>
        <w:t xml:space="preserve"> to support learners’ needs</w:t>
      </w:r>
    </w:p>
    <w:p w:rsidRPr="00322F9B" w:rsidR="00322F9B" w:rsidP="00322F9B" w:rsidRDefault="00322F9B" w14:paraId="7A772543" w14:textId="77777777">
      <w:pPr>
        <w:pStyle w:val="ListParagraph"/>
        <w:numPr>
          <w:ilvl w:val="0"/>
          <w:numId w:val="3"/>
        </w:numPr>
      </w:pPr>
      <w:r w:rsidRPr="00322F9B">
        <w:t>Knowledge and understanding of Autism Spectrum Conditions</w:t>
      </w:r>
    </w:p>
    <w:p w:rsidR="7CF9A7CB" w:rsidP="7CF9A7CB" w:rsidRDefault="7CF9A7CB" w14:paraId="0FB9631E" w14:textId="25F6C506">
      <w:pPr>
        <w:numPr>
          <w:ilvl w:val="0"/>
          <w:numId w:val="3"/>
        </w:numPr>
        <w:rPr/>
      </w:pPr>
      <w:r w:rsidR="0ED4292F">
        <w:rPr/>
        <w:t xml:space="preserve">Experience of leading </w:t>
      </w:r>
      <w:r w:rsidR="0ED4292F">
        <w:rPr/>
        <w:t xml:space="preserve">a </w:t>
      </w:r>
      <w:r w:rsidR="0ED4292F">
        <w:rPr/>
        <w:t>team</w:t>
      </w:r>
    </w:p>
    <w:p w:rsidR="0ED4292F" w:rsidP="0ED4292F" w:rsidRDefault="0ED4292F" w14:paraId="5EBCFADC" w14:textId="347F9B2E">
      <w:pPr>
        <w:pStyle w:val="Normal"/>
        <w:numPr>
          <w:ilvl w:val="0"/>
          <w:numId w:val="3"/>
        </w:numPr>
        <w:rPr/>
      </w:pPr>
      <w:r w:rsidR="0ED4292F">
        <w:rPr/>
        <w:t>Experience in the creation and delivery of session plans.</w:t>
      </w:r>
    </w:p>
    <w:p w:rsidR="001E0BD1" w:rsidP="001E0BD1" w:rsidRDefault="001E0BD1" w14:paraId="122656AF" w14:textId="77777777"/>
    <w:p w:rsidRPr="003F6691" w:rsidR="001E0BD1" w:rsidP="001E0BD1" w:rsidRDefault="001E0BD1" w14:paraId="79654775" w14:textId="77777777">
      <w:pPr>
        <w:rPr>
          <w:b/>
        </w:rPr>
      </w:pPr>
      <w:r w:rsidRPr="003F6691">
        <w:rPr>
          <w:b/>
        </w:rPr>
        <w:t xml:space="preserve">To Make an Application: </w:t>
      </w:r>
    </w:p>
    <w:p w:rsidR="001E0BD1" w:rsidP="001E0BD1" w:rsidRDefault="001E0BD1" w14:paraId="0B22E6BB" w14:textId="77777777">
      <w:r w:rsidR="001E0BD1">
        <w:rPr/>
        <w:t xml:space="preserve">• CVs will not be accepted </w:t>
      </w:r>
    </w:p>
    <w:p w:rsidR="001E0BD1" w:rsidP="001E0BD1" w:rsidRDefault="001E0BD1" w14:paraId="4FCAAAD1" w14:textId="411ADD1A">
      <w:r w:rsidR="7CF9A7CB">
        <w:rPr/>
        <w:t xml:space="preserve">• We will contact candidates for interview by email </w:t>
      </w:r>
    </w:p>
    <w:p w:rsidR="001E0BD1" w:rsidP="001E0BD1" w:rsidRDefault="001E0BD1" w14:paraId="25D17783" w14:textId="77777777">
      <w:r w:rsidRPr="001E0BD1">
        <w:t xml:space="preserve">• Please note it is not possible for us to give feedback to non- shortlisted applicants </w:t>
      </w:r>
    </w:p>
    <w:p w:rsidR="001E0BD1" w:rsidP="001E0BD1" w:rsidRDefault="001E0BD1" w14:paraId="65F67D38" w14:textId="77777777"/>
    <w:p w:rsidRPr="0041443B" w:rsidR="0041443B" w:rsidP="001E0BD1" w:rsidRDefault="001E0BD1" w14:paraId="7D60389D" w14:textId="6FE2AC3C">
      <w:r w:rsidRPr="001E0BD1">
        <w:t>Specialist Autism Services is committed to safeguarding and promoting the welfare of Vulnerable Adults and all successful applicants will be asked to apply (through Specialist Autism Services) for an enhanced Disclosure and Barring Service (DBS) check and a right to work in the UK check. Specialist Autism Services is a disability confident and an Equal Opportunities employer. Please note, we do not work with recruitment agencies.</w:t>
      </w:r>
    </w:p>
    <w:sectPr w:rsidRPr="0041443B" w:rsidR="0041443B" w:rsidSect="00324A59">
      <w:headerReference w:type="default" r:id="rId9"/>
      <w:footerReference w:type="default" r:id="rId10"/>
      <w:pgSz w:w="11900" w:h="16840" w:orient="portrait"/>
      <w:pgMar w:top="720" w:right="701" w:bottom="720" w:left="720" w:header="42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FE3" w:rsidP="00143083" w:rsidRDefault="00E62FE3" w14:paraId="62C18343" w14:textId="77777777">
      <w:r>
        <w:separator/>
      </w:r>
    </w:p>
  </w:endnote>
  <w:endnote w:type="continuationSeparator" w:id="0">
    <w:p w:rsidR="00E62FE3" w:rsidP="00143083" w:rsidRDefault="00E62FE3" w14:paraId="7F1C8B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43083" w:rsidP="00324A59" w:rsidRDefault="00256E1C" w14:paraId="3360E80B" w14:textId="241A4196">
    <w:pPr>
      <w:pStyle w:val="Footer"/>
    </w:pPr>
    <w:r>
      <w:rPr>
        <w:noProof/>
        <w:lang w:eastAsia="en-GB"/>
      </w:rPr>
      <w:drawing>
        <wp:inline distT="0" distB="0" distL="0" distR="0" wp14:anchorId="154FB39B" wp14:editId="2903548A">
          <wp:extent cx="6654165" cy="162814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ew.png"/>
                  <pic:cNvPicPr/>
                </pic:nvPicPr>
                <pic:blipFill>
                  <a:blip r:embed="rId1">
                    <a:extLst>
                      <a:ext uri="{28A0092B-C50C-407E-A947-70E740481C1C}">
                        <a14:useLocalDpi xmlns:a14="http://schemas.microsoft.com/office/drawing/2010/main" val="0"/>
                      </a:ext>
                    </a:extLst>
                  </a:blip>
                  <a:stretch>
                    <a:fillRect/>
                  </a:stretch>
                </pic:blipFill>
                <pic:spPr>
                  <a:xfrm>
                    <a:off x="0" y="0"/>
                    <a:ext cx="6654165" cy="16281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FE3" w:rsidP="00143083" w:rsidRDefault="00E62FE3" w14:paraId="467A9ACC" w14:textId="77777777">
      <w:r>
        <w:separator/>
      </w:r>
    </w:p>
  </w:footnote>
  <w:footnote w:type="continuationSeparator" w:id="0">
    <w:p w:rsidR="00E62FE3" w:rsidP="00143083" w:rsidRDefault="00E62FE3" w14:paraId="2B77C8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43083" w:rsidP="00143083" w:rsidRDefault="00143083" w14:paraId="3132F2F8" w14:textId="77777777">
    <w:pPr>
      <w:pStyle w:val="Header"/>
      <w:jc w:val="center"/>
    </w:pPr>
    <w:r>
      <w:rPr>
        <w:noProof/>
        <w:lang w:eastAsia="en-GB"/>
      </w:rPr>
      <w:drawing>
        <wp:inline distT="0" distB="0" distL="0" distR="0" wp14:anchorId="400F1D07" wp14:editId="6ABCB1FE">
          <wp:extent cx="1722755" cy="1151968"/>
          <wp:effectExtent l="0" t="0" r="0" b="0"/>
          <wp:docPr id="3" name="Picture 3" descr="LINDA DRIVE:Marketing resources:Artwork 3:Logo &amp; Tagline:Logo_outlined_taglin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DA DRIVE:Marketing resources:Artwork 3:Logo &amp; Tagline:Logo_outlined_tagline_V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480" cy="1152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
    <w:nsid w:val="54fdb4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5738B"/>
    <w:multiLevelType w:val="hybridMultilevel"/>
    <w:tmpl w:val="4B2A1A9C"/>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2621C85"/>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620B0D3F"/>
    <w:multiLevelType w:val="multilevel"/>
    <w:tmpl w:val="D5D4BD0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4232546"/>
    <w:multiLevelType w:val="hybridMultilevel"/>
    <w:tmpl w:val="D51C34A8"/>
    <w:lvl w:ilvl="0">
      <w:start w:val="1"/>
      <w:numFmt w:val="bullet"/>
      <w:lvlText w:val=""/>
      <w:lvlJc w:val="left"/>
      <w:pPr>
        <w:tabs>
          <w:tab w:val="num" w:pos="340"/>
        </w:tabs>
        <w:ind w:left="340" w:hanging="340"/>
      </w:pPr>
      <w:rPr>
        <w:rFonts w:hint="default" w:ascii="Symbol" w:hAnsi="Symbol"/>
        <w:sz w:val="22"/>
        <w:szCs w:val="2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5">
    <w:abstractNumId w:val="4"/>
  </w: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83"/>
    <w:rsid w:val="000C20EB"/>
    <w:rsid w:val="00143083"/>
    <w:rsid w:val="001E0BD1"/>
    <w:rsid w:val="00250E0F"/>
    <w:rsid w:val="00256E1C"/>
    <w:rsid w:val="002C3DBA"/>
    <w:rsid w:val="00322F9B"/>
    <w:rsid w:val="00324A59"/>
    <w:rsid w:val="003539E0"/>
    <w:rsid w:val="003B06B4"/>
    <w:rsid w:val="003F6691"/>
    <w:rsid w:val="0041443B"/>
    <w:rsid w:val="00494C68"/>
    <w:rsid w:val="004E7EC3"/>
    <w:rsid w:val="005275F3"/>
    <w:rsid w:val="005F0D11"/>
    <w:rsid w:val="005F38DE"/>
    <w:rsid w:val="005F47F8"/>
    <w:rsid w:val="0068151E"/>
    <w:rsid w:val="00751CAB"/>
    <w:rsid w:val="00752CEA"/>
    <w:rsid w:val="007C2E58"/>
    <w:rsid w:val="008124C3"/>
    <w:rsid w:val="00840C4B"/>
    <w:rsid w:val="00871E08"/>
    <w:rsid w:val="008A592F"/>
    <w:rsid w:val="008C3D23"/>
    <w:rsid w:val="0093014F"/>
    <w:rsid w:val="00A72CB3"/>
    <w:rsid w:val="00AA04EC"/>
    <w:rsid w:val="00B138DB"/>
    <w:rsid w:val="00B54DBC"/>
    <w:rsid w:val="00BF39B8"/>
    <w:rsid w:val="00BF5605"/>
    <w:rsid w:val="00C57C0D"/>
    <w:rsid w:val="00C94A86"/>
    <w:rsid w:val="00E356A6"/>
    <w:rsid w:val="00E617C8"/>
    <w:rsid w:val="00E62FE3"/>
    <w:rsid w:val="00E96720"/>
    <w:rsid w:val="00EF07FB"/>
    <w:rsid w:val="00F529CF"/>
    <w:rsid w:val="096E6E3F"/>
    <w:rsid w:val="0ED2D3E0"/>
    <w:rsid w:val="0ED4292F"/>
    <w:rsid w:val="11499722"/>
    <w:rsid w:val="16D11FE4"/>
    <w:rsid w:val="2279E218"/>
    <w:rsid w:val="27681C9D"/>
    <w:rsid w:val="35EDE25B"/>
    <w:rsid w:val="4D334781"/>
    <w:rsid w:val="52ABDEF3"/>
    <w:rsid w:val="66FC2CDF"/>
    <w:rsid w:val="7CF9A7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0B7F043"/>
  <w14:defaultImageDpi w14:val="300"/>
  <w15:docId w15:val="{B2225128-E6CC-48D4-8024-F2544D150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43083"/>
    <w:pPr>
      <w:tabs>
        <w:tab w:val="center" w:pos="4320"/>
        <w:tab w:val="right" w:pos="8640"/>
      </w:tabs>
    </w:pPr>
  </w:style>
  <w:style w:type="character" w:styleId="HeaderChar" w:customStyle="1">
    <w:name w:val="Header Char"/>
    <w:basedOn w:val="DefaultParagraphFont"/>
    <w:link w:val="Header"/>
    <w:uiPriority w:val="99"/>
    <w:rsid w:val="00143083"/>
  </w:style>
  <w:style w:type="paragraph" w:styleId="Footer">
    <w:name w:val="footer"/>
    <w:basedOn w:val="Normal"/>
    <w:link w:val="FooterChar"/>
    <w:uiPriority w:val="99"/>
    <w:unhideWhenUsed/>
    <w:rsid w:val="00143083"/>
    <w:pPr>
      <w:tabs>
        <w:tab w:val="center" w:pos="4320"/>
        <w:tab w:val="right" w:pos="8640"/>
      </w:tabs>
    </w:pPr>
  </w:style>
  <w:style w:type="character" w:styleId="FooterChar" w:customStyle="1">
    <w:name w:val="Footer Char"/>
    <w:basedOn w:val="DefaultParagraphFont"/>
    <w:link w:val="Footer"/>
    <w:uiPriority w:val="99"/>
    <w:rsid w:val="00143083"/>
  </w:style>
  <w:style w:type="paragraph" w:styleId="BalloonText">
    <w:name w:val="Balloon Text"/>
    <w:basedOn w:val="Normal"/>
    <w:link w:val="BalloonTextChar"/>
    <w:uiPriority w:val="99"/>
    <w:semiHidden/>
    <w:unhideWhenUsed/>
    <w:rsid w:val="0014308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143083"/>
    <w:rPr>
      <w:rFonts w:ascii="Lucida Grande" w:hAnsi="Lucida Grande" w:cs="Lucida Grande"/>
      <w:sz w:val="18"/>
      <w:szCs w:val="18"/>
    </w:rPr>
  </w:style>
  <w:style w:type="table" w:styleId="TableGrid">
    <w:name w:val="Table Grid"/>
    <w:basedOn w:val="TableNormal"/>
    <w:uiPriority w:val="59"/>
    <w:rsid w:val="007C2E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5F47F8"/>
    <w:rPr>
      <w:rFonts w:ascii="Times New Roman" w:hAnsi="Times New Roman" w:cs="Times New Roman"/>
    </w:rPr>
  </w:style>
  <w:style w:type="character" w:styleId="Hyperlink">
    <w:name w:val="Hyperlink"/>
    <w:basedOn w:val="DefaultParagraphFont"/>
    <w:uiPriority w:val="99"/>
    <w:unhideWhenUsed/>
    <w:rsid w:val="00BF5605"/>
    <w:rPr>
      <w:color w:val="0000FF" w:themeColor="hyperlink"/>
      <w:u w:val="single"/>
    </w:rPr>
  </w:style>
  <w:style w:type="paragraph" w:styleId="ListParagraph">
    <w:name w:val="List Paragraph"/>
    <w:basedOn w:val="Normal"/>
    <w:uiPriority w:val="34"/>
    <w:qFormat/>
    <w:rsid w:val="008C3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579187">
      <w:bodyDiv w:val="1"/>
      <w:marLeft w:val="0"/>
      <w:marRight w:val="0"/>
      <w:marTop w:val="0"/>
      <w:marBottom w:val="0"/>
      <w:divBdr>
        <w:top w:val="none" w:sz="0" w:space="0" w:color="auto"/>
        <w:left w:val="none" w:sz="0" w:space="0" w:color="auto"/>
        <w:bottom w:val="none" w:sz="0" w:space="0" w:color="auto"/>
        <w:right w:val="none" w:sz="0" w:space="0" w:color="auto"/>
      </w:divBdr>
      <w:divsChild>
        <w:div w:id="999890555">
          <w:marLeft w:val="0"/>
          <w:marRight w:val="0"/>
          <w:marTop w:val="0"/>
          <w:marBottom w:val="0"/>
          <w:divBdr>
            <w:top w:val="none" w:sz="0" w:space="0" w:color="auto"/>
            <w:left w:val="none" w:sz="0" w:space="0" w:color="auto"/>
            <w:bottom w:val="none" w:sz="0" w:space="0" w:color="auto"/>
            <w:right w:val="none" w:sz="0" w:space="0" w:color="auto"/>
          </w:divBdr>
          <w:divsChild>
            <w:div w:id="935019096">
              <w:marLeft w:val="0"/>
              <w:marRight w:val="0"/>
              <w:marTop w:val="0"/>
              <w:marBottom w:val="0"/>
              <w:divBdr>
                <w:top w:val="none" w:sz="0" w:space="0" w:color="auto"/>
                <w:left w:val="none" w:sz="0" w:space="0" w:color="auto"/>
                <w:bottom w:val="none" w:sz="0" w:space="0" w:color="auto"/>
                <w:right w:val="none" w:sz="0" w:space="0" w:color="auto"/>
              </w:divBdr>
              <w:divsChild>
                <w:div w:id="424765886">
                  <w:marLeft w:val="0"/>
                  <w:marRight w:val="0"/>
                  <w:marTop w:val="0"/>
                  <w:marBottom w:val="0"/>
                  <w:divBdr>
                    <w:top w:val="none" w:sz="0" w:space="0" w:color="auto"/>
                    <w:left w:val="none" w:sz="0" w:space="0" w:color="auto"/>
                    <w:bottom w:val="none" w:sz="0" w:space="0" w:color="auto"/>
                    <w:right w:val="none" w:sz="0" w:space="0" w:color="auto"/>
                  </w:divBdr>
                  <w:divsChild>
                    <w:div w:id="1665939450">
                      <w:marLeft w:val="0"/>
                      <w:marRight w:val="0"/>
                      <w:marTop w:val="0"/>
                      <w:marBottom w:val="0"/>
                      <w:divBdr>
                        <w:top w:val="none" w:sz="0" w:space="0" w:color="auto"/>
                        <w:left w:val="none" w:sz="0" w:space="0" w:color="auto"/>
                        <w:bottom w:val="none" w:sz="0" w:space="0" w:color="auto"/>
                        <w:right w:val="none" w:sz="0" w:space="0" w:color="auto"/>
                      </w:divBdr>
                      <w:divsChild>
                        <w:div w:id="977031703">
                          <w:marLeft w:val="0"/>
                          <w:marRight w:val="0"/>
                          <w:marTop w:val="0"/>
                          <w:marBottom w:val="0"/>
                          <w:divBdr>
                            <w:top w:val="none" w:sz="0" w:space="0" w:color="auto"/>
                            <w:left w:val="none" w:sz="0" w:space="0" w:color="auto"/>
                            <w:bottom w:val="none" w:sz="0" w:space="0" w:color="auto"/>
                            <w:right w:val="none" w:sz="0" w:space="0" w:color="auto"/>
                          </w:divBdr>
                          <w:divsChild>
                            <w:div w:id="9185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67399">
          <w:marLeft w:val="0"/>
          <w:marRight w:val="0"/>
          <w:marTop w:val="0"/>
          <w:marBottom w:val="0"/>
          <w:divBdr>
            <w:top w:val="none" w:sz="0" w:space="0" w:color="auto"/>
            <w:left w:val="none" w:sz="0" w:space="0" w:color="auto"/>
            <w:bottom w:val="none" w:sz="0" w:space="0" w:color="auto"/>
            <w:right w:val="none" w:sz="0" w:space="0" w:color="auto"/>
          </w:divBdr>
          <w:divsChild>
            <w:div w:id="1614052551">
              <w:marLeft w:val="0"/>
              <w:marRight w:val="0"/>
              <w:marTop w:val="0"/>
              <w:marBottom w:val="0"/>
              <w:divBdr>
                <w:top w:val="none" w:sz="0" w:space="0" w:color="auto"/>
                <w:left w:val="none" w:sz="0" w:space="0" w:color="auto"/>
                <w:bottom w:val="none" w:sz="0" w:space="0" w:color="auto"/>
                <w:right w:val="none" w:sz="0" w:space="0" w:color="auto"/>
              </w:divBdr>
              <w:divsChild>
                <w:div w:id="990795047">
                  <w:marLeft w:val="0"/>
                  <w:marRight w:val="0"/>
                  <w:marTop w:val="0"/>
                  <w:marBottom w:val="0"/>
                  <w:divBdr>
                    <w:top w:val="none" w:sz="0" w:space="0" w:color="auto"/>
                    <w:left w:val="none" w:sz="0" w:space="0" w:color="auto"/>
                    <w:bottom w:val="none" w:sz="0" w:space="0" w:color="auto"/>
                    <w:right w:val="none" w:sz="0" w:space="0" w:color="auto"/>
                  </w:divBdr>
                  <w:divsChild>
                    <w:div w:id="898786589">
                      <w:marLeft w:val="0"/>
                      <w:marRight w:val="0"/>
                      <w:marTop w:val="0"/>
                      <w:marBottom w:val="0"/>
                      <w:divBdr>
                        <w:top w:val="none" w:sz="0" w:space="0" w:color="auto"/>
                        <w:left w:val="none" w:sz="0" w:space="0" w:color="auto"/>
                        <w:bottom w:val="none" w:sz="0" w:space="0" w:color="auto"/>
                        <w:right w:val="none" w:sz="0" w:space="0" w:color="auto"/>
                      </w:divBdr>
                      <w:divsChild>
                        <w:div w:id="1213813390">
                          <w:marLeft w:val="0"/>
                          <w:marRight w:val="0"/>
                          <w:marTop w:val="0"/>
                          <w:marBottom w:val="0"/>
                          <w:divBdr>
                            <w:top w:val="none" w:sz="0" w:space="0" w:color="auto"/>
                            <w:left w:val="none" w:sz="0" w:space="0" w:color="auto"/>
                            <w:bottom w:val="none" w:sz="0" w:space="0" w:color="auto"/>
                            <w:right w:val="none" w:sz="0" w:space="0" w:color="auto"/>
                          </w:divBdr>
                          <w:divsChild>
                            <w:div w:id="17721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992066">
      <w:bodyDiv w:val="1"/>
      <w:marLeft w:val="0"/>
      <w:marRight w:val="0"/>
      <w:marTop w:val="0"/>
      <w:marBottom w:val="0"/>
      <w:divBdr>
        <w:top w:val="none" w:sz="0" w:space="0" w:color="auto"/>
        <w:left w:val="none" w:sz="0" w:space="0" w:color="auto"/>
        <w:bottom w:val="none" w:sz="0" w:space="0" w:color="auto"/>
        <w:right w:val="none" w:sz="0" w:space="0" w:color="auto"/>
      </w:divBdr>
    </w:div>
    <w:div w:id="2128162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A1E7668399D14CBE2AB124F892EFA1" ma:contentTypeVersion="14" ma:contentTypeDescription="Create a new document." ma:contentTypeScope="" ma:versionID="056b3b342fb91ab522623665eb57bc4f">
  <xsd:schema xmlns:xsd="http://www.w3.org/2001/XMLSchema" xmlns:xs="http://www.w3.org/2001/XMLSchema" xmlns:p="http://schemas.microsoft.com/office/2006/metadata/properties" xmlns:ns2="0c1c9c29-505a-4580-a9d2-0f7c00b5d6fd" xmlns:ns3="bc99551b-f60f-4771-a7e0-a2679d805e43" targetNamespace="http://schemas.microsoft.com/office/2006/metadata/properties" ma:root="true" ma:fieldsID="0071b05a5bc0b33e383a6a73b95c172c" ns2:_="" ns3:_="">
    <xsd:import namespace="0c1c9c29-505a-4580-a9d2-0f7c00b5d6fd"/>
    <xsd:import namespace="bc99551b-f60f-4771-a7e0-a2679d805e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c9c29-505a-4580-a9d2-0f7c00b5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9551b-f60f-4771-a7e0-a2679d805e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C00EE-9093-4BB5-86DD-F461D306B66D}">
  <ds:schemaRefs>
    <ds:schemaRef ds:uri="http://schemas.openxmlformats.org/officeDocument/2006/bibliography"/>
  </ds:schemaRefs>
</ds:datastoreItem>
</file>

<file path=customXml/itemProps2.xml><?xml version="1.0" encoding="utf-8"?>
<ds:datastoreItem xmlns:ds="http://schemas.openxmlformats.org/officeDocument/2006/customXml" ds:itemID="{2E9BC1DA-585E-48E1-901F-E79492800238}"/>
</file>

<file path=customXml/itemProps3.xml><?xml version="1.0" encoding="utf-8"?>
<ds:datastoreItem xmlns:ds="http://schemas.openxmlformats.org/officeDocument/2006/customXml" ds:itemID="{9FE627E5-8BC4-4574-9C05-21F88E895ECC}"/>
</file>

<file path=customXml/itemProps4.xml><?xml version="1.0" encoding="utf-8"?>
<ds:datastoreItem xmlns:ds="http://schemas.openxmlformats.org/officeDocument/2006/customXml" ds:itemID="{12FA5812-F241-453D-A926-30D801D13A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Specialist Autism Services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Langstaff</dc:creator>
  <cp:keywords/>
  <dc:description/>
  <cp:lastModifiedBy>Neil Barker</cp:lastModifiedBy>
  <cp:revision>7</cp:revision>
  <cp:lastPrinted>2016-07-24T20:14:00Z</cp:lastPrinted>
  <dcterms:created xsi:type="dcterms:W3CDTF">2019-07-02T14:26:00Z</dcterms:created>
  <dcterms:modified xsi:type="dcterms:W3CDTF">2026-08-21T14:59:38Z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0x01010037A1E7668399D14CBE2AB124F892EFA1</vt:lpwstr>
  </property>
</Properties>
</file>