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9C0676" w:rsidP="009C0676" w:rsidRDefault="009C0676" w14:paraId="672A6659" wp14:textId="77777777">
      <w:pPr>
        <w:pStyle w:val="Heading1"/>
        <w:rPr>
          <w:rFonts w:ascii="Arial" w:hAnsi="Arial" w:cs="Arial"/>
          <w:b w:val="0"/>
          <w:bCs w:val="0"/>
          <w:snapToGrid w:val="0"/>
          <w:sz w:val="24"/>
          <w:szCs w:val="24"/>
        </w:rPr>
      </w:pPr>
    </w:p>
    <w:p xmlns:wp14="http://schemas.microsoft.com/office/word/2010/wordml" w:rsidRPr="00D828BE" w:rsidR="002A1494" w:rsidP="009C0676" w:rsidRDefault="002A1494" w14:paraId="0FF2D34C" wp14:textId="77777777">
      <w:pPr>
        <w:pStyle w:val="Heading1"/>
        <w:rPr>
          <w:rFonts w:ascii="Arial" w:hAnsi="Arial" w:cs="Arial"/>
          <w:sz w:val="28"/>
          <w:szCs w:val="28"/>
        </w:rPr>
      </w:pPr>
      <w:bookmarkStart w:name="_GoBack" w:id="0"/>
      <w:bookmarkEnd w:id="0"/>
      <w:r w:rsidRPr="00D828BE">
        <w:rPr>
          <w:rFonts w:ascii="Arial" w:hAnsi="Arial" w:cs="Arial"/>
          <w:sz w:val="28"/>
          <w:szCs w:val="28"/>
        </w:rPr>
        <w:t>JOB DESCRIPTION</w:t>
      </w:r>
    </w:p>
    <w:p xmlns:wp14="http://schemas.microsoft.com/office/word/2010/wordml" w:rsidRPr="00D828BE" w:rsidR="002A1494" w:rsidRDefault="002A1494" w14:paraId="0A37501D" wp14:textId="77777777">
      <w:pPr>
        <w:rPr>
          <w:rFonts w:ascii="Arial" w:hAnsi="Arial" w:cs="Arial"/>
          <w:sz w:val="24"/>
          <w:szCs w:val="24"/>
        </w:rPr>
      </w:pPr>
    </w:p>
    <w:p xmlns:wp14="http://schemas.microsoft.com/office/word/2010/wordml" w:rsidRPr="00D828BE" w:rsidR="002A1494" w:rsidP="5450924E" w:rsidRDefault="002A1494" w14:paraId="35DB3E67" wp14:textId="6EDE27D5">
      <w:pPr>
        <w:rPr>
          <w:rFonts w:ascii="Arial" w:hAnsi="Arial" w:cs="Arial"/>
          <w:b w:val="1"/>
          <w:bCs w:val="1"/>
          <w:sz w:val="24"/>
          <w:szCs w:val="24"/>
        </w:rPr>
      </w:pPr>
      <w:r w:rsidRPr="5450924E">
        <w:rPr>
          <w:rFonts w:ascii="Arial" w:hAnsi="Arial" w:cs="Arial"/>
          <w:b w:val="1"/>
          <w:bCs w:val="1"/>
          <w:sz w:val="24"/>
          <w:szCs w:val="24"/>
        </w:rPr>
        <w:t xml:space="preserve">Job </w:t>
      </w:r>
      <w:r w:rsidRPr="5450924E">
        <w:rPr>
          <w:rFonts w:ascii="Arial" w:hAnsi="Arial" w:cs="Arial"/>
          <w:b w:val="1"/>
          <w:bCs w:val="1"/>
          <w:sz w:val="24"/>
          <w:szCs w:val="24"/>
        </w:rPr>
        <w:t>Title:</w:t>
      </w:r>
      <w:r w:rsidRPr="5450924E">
        <w:rPr>
          <w:rFonts w:ascii="Arial" w:hAnsi="Arial" w:cs="Arial"/>
          <w:b w:val="1"/>
          <w:bCs w:val="1"/>
          <w:sz w:val="24"/>
          <w:szCs w:val="24"/>
        </w:rPr>
        <w:t xml:space="preserve"> </w:t>
      </w:r>
      <w:r w:rsidRPr="00D828BE">
        <w:rPr>
          <w:rFonts w:ascii="Arial" w:hAnsi="Arial" w:cs="Arial"/>
          <w:b/>
          <w:sz w:val="24"/>
          <w:szCs w:val="24"/>
        </w:rPr>
        <w:tab/>
      </w:r>
      <w:r w:rsidRPr="00D828BE">
        <w:rPr>
          <w:rFonts w:ascii="Arial" w:hAnsi="Arial" w:cs="Arial"/>
          <w:b/>
          <w:sz w:val="24"/>
          <w:szCs w:val="24"/>
        </w:rPr>
        <w:tab/>
      </w:r>
      <w:r w:rsidRPr="00D828BE">
        <w:rPr>
          <w:rFonts w:ascii="Arial" w:hAnsi="Arial" w:cs="Arial"/>
          <w:b/>
          <w:sz w:val="24"/>
          <w:szCs w:val="24"/>
        </w:rPr>
        <w:tab/>
      </w:r>
      <w:r w:rsidRPr="00D828BE">
        <w:rPr>
          <w:rFonts w:ascii="Arial" w:hAnsi="Arial" w:cs="Arial"/>
          <w:sz w:val="24"/>
          <w:szCs w:val="24"/>
        </w:rPr>
        <w:t>Workshop</w:t>
      </w:r>
      <w:r w:rsidRPr="00D828BE">
        <w:rPr>
          <w:rFonts w:ascii="Arial" w:hAnsi="Arial" w:cs="Arial"/>
          <w:sz w:val="24"/>
          <w:szCs w:val="24"/>
        </w:rPr>
        <w:t xml:space="preserve"> Facilitator</w:t>
      </w:r>
    </w:p>
    <w:p xmlns:wp14="http://schemas.microsoft.com/office/word/2010/wordml" w:rsidRPr="00D828BE" w:rsidR="002A1494" w:rsidRDefault="002A1494" w14:paraId="5DAB6C7B" wp14:textId="77777777">
      <w:pPr>
        <w:rPr>
          <w:rFonts w:ascii="Arial" w:hAnsi="Arial" w:cs="Arial"/>
          <w:b/>
          <w:sz w:val="24"/>
          <w:szCs w:val="24"/>
        </w:rPr>
      </w:pPr>
    </w:p>
    <w:p xmlns:wp14="http://schemas.microsoft.com/office/word/2010/wordml" w:rsidR="009D6583" w:rsidP="5450924E" w:rsidRDefault="002A1494" w14:paraId="710FACD4" wp14:textId="0924609E">
      <w:pPr>
        <w:ind w:left="2880" w:hanging="2880"/>
        <w:rPr>
          <w:rFonts w:ascii="Arial" w:hAnsi="Arial" w:cs="Arial"/>
          <w:sz w:val="24"/>
          <w:szCs w:val="24"/>
        </w:rPr>
      </w:pPr>
      <w:r w:rsidRPr="5450924E">
        <w:rPr>
          <w:rFonts w:ascii="Arial" w:hAnsi="Arial" w:cs="Arial"/>
          <w:b w:val="1"/>
          <w:bCs w:val="1"/>
          <w:sz w:val="24"/>
          <w:szCs w:val="24"/>
        </w:rPr>
        <w:t xml:space="preserve">Hours of </w:t>
      </w:r>
      <w:r w:rsidRPr="5450924E">
        <w:rPr>
          <w:rFonts w:ascii="Arial" w:hAnsi="Arial" w:cs="Arial"/>
          <w:b w:val="1"/>
          <w:bCs w:val="1"/>
          <w:sz w:val="24"/>
          <w:szCs w:val="24"/>
        </w:rPr>
        <w:t>Work:</w:t>
      </w:r>
      <w:r w:rsidRPr="5450924E">
        <w:rPr>
          <w:rFonts w:ascii="Arial" w:hAnsi="Arial" w:cs="Arial"/>
          <w:b w:val="1"/>
          <w:bCs w:val="1"/>
          <w:sz w:val="24"/>
          <w:szCs w:val="24"/>
        </w:rPr>
        <w:t xml:space="preserve"> </w:t>
      </w:r>
      <w:r w:rsidRPr="491DFB3E">
        <w:rPr>
          <w:rFonts w:ascii="Arial" w:hAnsi="Arial" w:cs="Arial"/>
          <w:b w:val="0"/>
          <w:bCs w:val="0"/>
          <w:sz w:val="24"/>
          <w:szCs w:val="24"/>
        </w:rPr>
        <w:t xml:space="preserve">Full-time or </w:t>
      </w:r>
      <w:r w:rsidRPr="00D828BE">
        <w:rPr>
          <w:rFonts w:ascii="Arial" w:hAnsi="Arial" w:cs="Arial"/>
          <w:b/>
          <w:sz w:val="24"/>
          <w:szCs w:val="24"/>
        </w:rPr>
        <w:tab/>
      </w:r>
      <w:r w:rsidRPr="00D828BE">
        <w:rPr>
          <w:rFonts w:ascii="Arial" w:hAnsi="Arial" w:cs="Arial"/>
          <w:sz w:val="24"/>
          <w:szCs w:val="24"/>
        </w:rPr>
        <w:t>Part-time</w:t>
      </w:r>
      <w:r w:rsidRPr="00D828BE">
        <w:rPr>
          <w:rFonts w:ascii="Arial" w:hAnsi="Arial" w:cs="Arial"/>
          <w:sz w:val="24"/>
          <w:szCs w:val="24"/>
        </w:rPr>
        <w:t>, to be negotiated</w:t>
      </w:r>
      <w:r w:rsidR="009D6583">
        <w:rPr>
          <w:rFonts w:ascii="Arial" w:hAnsi="Arial" w:cs="Arial"/>
          <w:sz w:val="24"/>
          <w:szCs w:val="24"/>
        </w:rPr>
        <w:t xml:space="preserve">  </w:t>
      </w:r>
    </w:p>
    <w:p xmlns:wp14="http://schemas.microsoft.com/office/word/2010/wordml" w:rsidRPr="00D828BE" w:rsidR="002A1494" w:rsidP="491DFB3E" w:rsidRDefault="002A1494" w14:paraId="08F61D86" wp14:textId="22665E3D">
      <w:pPr>
        <w:pStyle w:val="Normal"/>
        <w:jc w:val="left"/>
        <w:rPr>
          <w:rFonts w:ascii="Cambria" w:hAnsi="Cambria" w:eastAsia="Cambria" w:cs="Cambria"/>
          <w:noProof w:val="0"/>
          <w:sz w:val="24"/>
          <w:szCs w:val="24"/>
          <w:lang w:val="en-GB"/>
        </w:rPr>
      </w:pPr>
      <w:r w:rsidRPr="491DFB3E" w:rsidR="491DFB3E">
        <w:rPr>
          <w:rFonts w:ascii="Arial" w:hAnsi="Arial" w:cs="Arial"/>
          <w:i w:val="1"/>
          <w:iCs w:val="1"/>
          <w:sz w:val="24"/>
          <w:szCs w:val="24"/>
        </w:rPr>
        <w:t xml:space="preserve">     Our current full-time working week is 35 hours per week (09:30 to 16:45 Monday – Friday).  </w:t>
      </w:r>
      <w:r w:rsidRPr="491DFB3E" w:rsidR="491DFB3E">
        <w:rPr>
          <w:rFonts w:ascii="Arial" w:hAnsi="Arial" w:eastAsia="Arial" w:cs="Arial"/>
          <w:noProof w:val="0"/>
          <w:sz w:val="24"/>
          <w:szCs w:val="24"/>
          <w:lang w:val="en-US"/>
        </w:rPr>
        <w:t>Applicants interested in a full-time position can be employed as a Skills Mentor for the hours they are not facilitating.  Details of the Skills Mentor role can be found on the careers page of Specialist Autism Services website.</w:t>
      </w:r>
    </w:p>
    <w:p xmlns:wp14="http://schemas.microsoft.com/office/word/2010/wordml" w:rsidRPr="00D828BE" w:rsidR="002A1494" w:rsidP="491DFB3E" w:rsidRDefault="002A1494" w14:paraId="02EB378F" wp14:textId="16C89058">
      <w:pPr>
        <w:pStyle w:val="Normal"/>
        <w:ind w:left="1440"/>
        <w:rPr>
          <w:rFonts w:ascii="Arial" w:hAnsi="Arial" w:cs="Arial"/>
          <w:i w:val="1"/>
          <w:iCs w:val="1"/>
          <w:sz w:val="24"/>
          <w:szCs w:val="24"/>
        </w:rPr>
      </w:pPr>
    </w:p>
    <w:p xmlns:wp14="http://schemas.microsoft.com/office/word/2010/wordml" w:rsidRPr="00D828BE" w:rsidR="002A1494" w:rsidP="5450924E" w:rsidRDefault="002A1494" w14:paraId="60602E28" wp14:textId="29FA6DEC">
      <w:pPr>
        <w:rPr>
          <w:rFonts w:ascii="Arial" w:hAnsi="Arial" w:cs="Arial"/>
          <w:b w:val="1"/>
          <w:bCs w:val="1"/>
          <w:sz w:val="24"/>
          <w:szCs w:val="24"/>
        </w:rPr>
      </w:pPr>
      <w:r w:rsidRPr="12CB66FF" w:rsidR="002A1494">
        <w:rPr>
          <w:rFonts w:ascii="Arial" w:hAnsi="Arial" w:cs="Arial"/>
          <w:b w:val="1"/>
          <w:bCs w:val="1"/>
          <w:sz w:val="24"/>
          <w:szCs w:val="24"/>
        </w:rPr>
        <w:t>Base:</w:t>
      </w:r>
      <w:r w:rsidRPr="12CB66FF" w:rsidR="002A1494">
        <w:rPr>
          <w:rFonts w:ascii="Arial" w:hAnsi="Arial" w:cs="Arial"/>
          <w:b w:val="1"/>
          <w:bCs w:val="1"/>
          <w:sz w:val="24"/>
          <w:szCs w:val="24"/>
        </w:rPr>
        <w:t xml:space="preserve"> </w:t>
      </w:r>
      <w:r>
        <w:tab/>
      </w:r>
      <w:r>
        <w:tab/>
      </w:r>
      <w:r>
        <w:tab/>
      </w:r>
      <w:r>
        <w:tab/>
      </w:r>
      <w:r w:rsidRPr="12CB66FF" w:rsidR="6008909A">
        <w:rPr>
          <w:rFonts w:ascii="Arial" w:hAnsi="Arial" w:cs="Arial"/>
          <w:b w:val="0"/>
          <w:bCs w:val="0"/>
          <w:sz w:val="24"/>
          <w:szCs w:val="24"/>
        </w:rPr>
        <w:t>Bradford</w:t>
      </w:r>
      <w:r>
        <w:tab/>
      </w:r>
    </w:p>
    <w:p xmlns:wp14="http://schemas.microsoft.com/office/word/2010/wordml" w:rsidRPr="00D828BE" w:rsidR="002A1494" w:rsidRDefault="002A1494" w14:paraId="6A05A809" wp14:textId="77777777">
      <w:pPr>
        <w:rPr>
          <w:rFonts w:ascii="Arial" w:hAnsi="Arial" w:cs="Arial"/>
          <w:sz w:val="24"/>
          <w:szCs w:val="24"/>
        </w:rPr>
      </w:pPr>
    </w:p>
    <w:p xmlns:wp14="http://schemas.microsoft.com/office/word/2010/wordml" w:rsidRPr="00D828BE" w:rsidR="002A1494" w:rsidP="5450924E" w:rsidRDefault="002A1494" w14:paraId="44A99FE8" wp14:textId="605ECACF">
      <w:pPr>
        <w:rPr>
          <w:rFonts w:ascii="Arial" w:hAnsi="Arial" w:cs="Arial"/>
          <w:sz w:val="24"/>
          <w:szCs w:val="24"/>
        </w:rPr>
      </w:pPr>
      <w:r w:rsidRPr="5450924E">
        <w:rPr>
          <w:rFonts w:ascii="Arial" w:hAnsi="Arial" w:cs="Arial"/>
          <w:b w:val="1"/>
          <w:bCs w:val="1"/>
          <w:sz w:val="24"/>
          <w:szCs w:val="24"/>
        </w:rPr>
        <w:t>Responsible to:</w:t>
      </w:r>
      <w:r w:rsidRPr="5450924E">
        <w:rPr>
          <w:rFonts w:ascii="Arial" w:hAnsi="Arial" w:cs="Arial"/>
          <w:b w:val="1"/>
          <w:bCs w:val="1"/>
          <w:sz w:val="24"/>
          <w:szCs w:val="24"/>
        </w:rPr>
        <w:t xml:space="preserve"> </w:t>
      </w:r>
      <w:r w:rsidRPr="00D828BE">
        <w:rPr>
          <w:rFonts w:ascii="Arial" w:hAnsi="Arial" w:cs="Arial"/>
          <w:b/>
          <w:sz w:val="24"/>
          <w:szCs w:val="24"/>
        </w:rPr>
        <w:tab/>
      </w:r>
      <w:r w:rsidRPr="00D828BE">
        <w:rPr>
          <w:rFonts w:ascii="Arial" w:hAnsi="Arial" w:cs="Arial"/>
          <w:b/>
          <w:sz w:val="24"/>
          <w:szCs w:val="24"/>
        </w:rPr>
        <w:tab/>
      </w:r>
      <w:r w:rsidR="009C0676">
        <w:rPr>
          <w:rFonts w:ascii="Arial" w:hAnsi="Arial" w:cs="Arial"/>
          <w:sz w:val="24"/>
          <w:szCs w:val="24"/>
        </w:rPr>
        <w:t xml:space="preserve">Service </w:t>
      </w:r>
      <w:r w:rsidR="009C0676">
        <w:rPr>
          <w:rFonts w:ascii="Arial" w:hAnsi="Arial" w:cs="Arial"/>
          <w:sz w:val="24"/>
          <w:szCs w:val="24"/>
        </w:rPr>
        <w:t>Coordinators</w:t>
      </w:r>
    </w:p>
    <w:p w:rsidR="5450924E" w:rsidP="5450924E" w:rsidRDefault="5450924E" w14:paraId="63257AB5">
      <w:pPr>
        <w:pStyle w:val="Normal"/>
        <w:rPr>
          <w:rFonts w:ascii="Arial" w:hAnsi="Arial" w:cs="Arial"/>
          <w:sz w:val="24"/>
          <w:szCs w:val="24"/>
        </w:rPr>
      </w:pPr>
    </w:p>
    <w:p xmlns:wp14="http://schemas.microsoft.com/office/word/2010/wordml" w:rsidRPr="00D828BE" w:rsidR="002A1494" w:rsidRDefault="002A1494" w14:paraId="76BD24A8" wp14:textId="77777777">
      <w:pPr>
        <w:rPr>
          <w:rFonts w:ascii="Arial" w:hAnsi="Arial" w:cs="Arial"/>
          <w:b/>
          <w:sz w:val="24"/>
          <w:szCs w:val="24"/>
        </w:rPr>
      </w:pPr>
      <w:smartTag w:uri="urn:schemas-microsoft-com:office:smarttags" w:element="place">
        <w:r w:rsidRPr="00D828BE">
          <w:rPr>
            <w:rFonts w:ascii="Arial" w:hAnsi="Arial" w:cs="Arial"/>
            <w:b/>
            <w:sz w:val="24"/>
            <w:szCs w:val="24"/>
          </w:rPr>
          <w:t>Mission</w:t>
        </w:r>
      </w:smartTag>
      <w:r w:rsidRPr="00D828BE">
        <w:rPr>
          <w:rFonts w:ascii="Arial" w:hAnsi="Arial" w:cs="Arial"/>
          <w:b/>
          <w:sz w:val="24"/>
          <w:szCs w:val="24"/>
        </w:rPr>
        <w:t xml:space="preserve"> Statement:</w:t>
      </w:r>
    </w:p>
    <w:p xmlns:wp14="http://schemas.microsoft.com/office/word/2010/wordml" w:rsidRPr="00D828BE" w:rsidR="002A1494" w:rsidRDefault="002A1494" w14:paraId="41C8F396" wp14:textId="77777777">
      <w:pPr>
        <w:rPr>
          <w:rFonts w:ascii="Arial" w:hAnsi="Arial" w:cs="Arial"/>
          <w:b/>
          <w:sz w:val="24"/>
          <w:szCs w:val="24"/>
        </w:rPr>
      </w:pPr>
    </w:p>
    <w:p xmlns:wp14="http://schemas.microsoft.com/office/word/2010/wordml" w:rsidRPr="00D828BE" w:rsidR="002A1494" w:rsidRDefault="002A1494" w14:paraId="570E5E2F" wp14:textId="77777777">
      <w:pPr>
        <w:rPr>
          <w:rFonts w:ascii="Arial" w:hAnsi="Arial" w:cs="Arial"/>
          <w:sz w:val="24"/>
          <w:szCs w:val="24"/>
        </w:rPr>
      </w:pPr>
      <w:r w:rsidRPr="00D828BE">
        <w:rPr>
          <w:rFonts w:ascii="Arial" w:hAnsi="Arial" w:cs="Arial"/>
          <w:sz w:val="24"/>
          <w:szCs w:val="24"/>
        </w:rPr>
        <w:t>S</w:t>
      </w:r>
      <w:r w:rsidRPr="00D828BE" w:rsidR="00B5790C">
        <w:rPr>
          <w:rFonts w:ascii="Arial" w:hAnsi="Arial" w:cs="Arial"/>
          <w:sz w:val="24"/>
          <w:szCs w:val="24"/>
        </w:rPr>
        <w:t>pecialist Autism Services</w:t>
      </w:r>
      <w:r w:rsidRPr="00D828BE">
        <w:rPr>
          <w:rFonts w:ascii="Arial" w:hAnsi="Arial" w:cs="Arial"/>
          <w:sz w:val="24"/>
          <w:szCs w:val="24"/>
        </w:rPr>
        <w:t xml:space="preserve"> mission is to support people with Autism and </w:t>
      </w:r>
      <w:r w:rsidR="00D828BE">
        <w:rPr>
          <w:rFonts w:ascii="Arial" w:hAnsi="Arial" w:cs="Arial"/>
          <w:sz w:val="24"/>
          <w:szCs w:val="24"/>
        </w:rPr>
        <w:t>Asperger’s Syndrome</w:t>
      </w:r>
      <w:r w:rsidRPr="00D828BE">
        <w:rPr>
          <w:rFonts w:ascii="Arial" w:hAnsi="Arial" w:cs="Arial"/>
          <w:sz w:val="24"/>
          <w:szCs w:val="24"/>
        </w:rPr>
        <w:t xml:space="preserve"> by the provision of health, education, training, sports, creative art and counselling activities, which promote their social inclusion, training opportunities and ultimately employability.</w:t>
      </w:r>
    </w:p>
    <w:p xmlns:wp14="http://schemas.microsoft.com/office/word/2010/wordml" w:rsidRPr="00D828BE" w:rsidR="002A1494" w:rsidRDefault="002A1494" w14:paraId="72A3D3EC" wp14:textId="77777777">
      <w:pPr>
        <w:rPr>
          <w:rFonts w:ascii="Arial" w:hAnsi="Arial" w:cs="Arial"/>
          <w:sz w:val="24"/>
          <w:szCs w:val="24"/>
        </w:rPr>
      </w:pPr>
    </w:p>
    <w:p xmlns:wp14="http://schemas.microsoft.com/office/word/2010/wordml" w:rsidRPr="00D828BE" w:rsidR="002A1494" w:rsidRDefault="002A1494" w14:paraId="1D031428" wp14:textId="77777777">
      <w:pPr>
        <w:pStyle w:val="Header"/>
        <w:tabs>
          <w:tab w:val="clear" w:pos="4153"/>
          <w:tab w:val="clear" w:pos="8306"/>
        </w:tabs>
        <w:rPr>
          <w:rFonts w:ascii="Arial" w:hAnsi="Arial" w:cs="Arial"/>
          <w:b/>
        </w:rPr>
      </w:pPr>
      <w:r w:rsidRPr="00D828BE">
        <w:rPr>
          <w:rFonts w:ascii="Arial" w:hAnsi="Arial" w:cs="Arial"/>
          <w:b/>
        </w:rPr>
        <w:t>KEY ASPECTS OF THE ROLE</w:t>
      </w:r>
    </w:p>
    <w:p xmlns:wp14="http://schemas.microsoft.com/office/word/2010/wordml" w:rsidRPr="00D828BE" w:rsidR="002A1494" w:rsidRDefault="002A1494" w14:paraId="0D0B940D" wp14:textId="77777777">
      <w:pPr>
        <w:pStyle w:val="Header"/>
        <w:tabs>
          <w:tab w:val="clear" w:pos="4153"/>
          <w:tab w:val="clear" w:pos="8306"/>
        </w:tabs>
        <w:rPr>
          <w:rFonts w:ascii="Arial" w:hAnsi="Arial" w:cs="Arial"/>
        </w:rPr>
      </w:pPr>
    </w:p>
    <w:p xmlns:wp14="http://schemas.microsoft.com/office/word/2010/wordml" w:rsidRPr="00D828BE" w:rsidR="00F572CB" w:rsidP="00F572CB" w:rsidRDefault="002A1494" w14:paraId="629623D6" wp14:textId="77777777">
      <w:pPr>
        <w:numPr>
          <w:ilvl w:val="0"/>
          <w:numId w:val="2"/>
        </w:numPr>
        <w:rPr>
          <w:rFonts w:ascii="Arial" w:hAnsi="Arial" w:cs="Arial"/>
          <w:b/>
          <w:sz w:val="24"/>
          <w:szCs w:val="24"/>
        </w:rPr>
      </w:pPr>
      <w:r w:rsidRPr="00D828BE">
        <w:rPr>
          <w:rFonts w:ascii="Arial" w:hAnsi="Arial" w:cs="Arial"/>
          <w:b/>
          <w:sz w:val="24"/>
          <w:szCs w:val="24"/>
        </w:rPr>
        <w:t>Main Duties</w:t>
      </w:r>
    </w:p>
    <w:p xmlns:wp14="http://schemas.microsoft.com/office/word/2010/wordml" w:rsidRPr="00D828BE" w:rsidR="002A1494" w:rsidRDefault="002A1494" w14:paraId="0E27B00A" wp14:textId="77777777">
      <w:pPr>
        <w:rPr>
          <w:rFonts w:ascii="Arial" w:hAnsi="Arial" w:cs="Arial"/>
          <w:b/>
          <w:sz w:val="24"/>
          <w:szCs w:val="24"/>
        </w:rPr>
      </w:pPr>
    </w:p>
    <w:p w:rsidR="6C339FDA" w:rsidP="6C339FDA" w:rsidRDefault="6C339FDA" w14:paraId="77CDC30B" w14:textId="2CD42980">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 xml:space="preserve">To Facilitate and implement </w:t>
      </w:r>
      <w:r w:rsidRPr="6C339FDA" w:rsidR="6C339FDA">
        <w:rPr>
          <w:rFonts w:ascii="Arial" w:hAnsi="Arial" w:cs="Arial"/>
          <w:sz w:val="24"/>
          <w:szCs w:val="24"/>
        </w:rPr>
        <w:t xml:space="preserve">our autism specific learning programme in order to teach and further develop essential </w:t>
      </w:r>
      <w:r w:rsidRPr="6C339FDA" w:rsidR="6C339FDA">
        <w:rPr>
          <w:rFonts w:ascii="Arial" w:hAnsi="Arial" w:cs="Arial"/>
          <w:sz w:val="24"/>
          <w:szCs w:val="24"/>
        </w:rPr>
        <w:t xml:space="preserve">social </w:t>
      </w:r>
      <w:r w:rsidRPr="6C339FDA" w:rsidR="6C339FDA">
        <w:rPr>
          <w:rFonts w:ascii="Arial" w:hAnsi="Arial" w:cs="Arial"/>
          <w:sz w:val="24"/>
          <w:szCs w:val="24"/>
        </w:rPr>
        <w:t>skills, which promote education, vocation and employment opportunities for our</w:t>
      </w:r>
      <w:r w:rsidRPr="6C339FDA" w:rsidR="6C339FDA">
        <w:rPr>
          <w:rFonts w:ascii="Arial" w:hAnsi="Arial" w:cs="Arial"/>
          <w:sz w:val="24"/>
          <w:szCs w:val="24"/>
        </w:rPr>
        <w:t xml:space="preserve"> members</w:t>
      </w:r>
      <w:r w:rsidRPr="6C339FDA" w:rsidR="6C339FDA">
        <w:rPr>
          <w:rFonts w:ascii="Arial" w:hAnsi="Arial" w:cs="Arial"/>
          <w:sz w:val="24"/>
          <w:szCs w:val="24"/>
        </w:rPr>
        <w:t>.</w:t>
      </w:r>
    </w:p>
    <w:p xmlns:wp14="http://schemas.microsoft.com/office/word/2010/wordml" w:rsidRPr="00D828BE" w:rsidR="002A1494" w:rsidP="6C339FDA" w:rsidRDefault="002A1494" w14:paraId="07CA3F69" wp14:textId="77777777">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To reinforce appropriate behaviours and interaction</w:t>
      </w:r>
    </w:p>
    <w:p xmlns:wp14="http://schemas.microsoft.com/office/word/2010/wordml" w:rsidRPr="00D828BE" w:rsidR="002A1494" w:rsidP="6C339FDA" w:rsidRDefault="002A1494" w14:paraId="567E5ECD" wp14:textId="77777777">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To attend and contribute to team meetings and discussions</w:t>
      </w:r>
    </w:p>
    <w:p xmlns:wp14="http://schemas.microsoft.com/office/word/2010/wordml" w:rsidRPr="00D828BE" w:rsidR="00855E26" w:rsidP="6C339FDA" w:rsidRDefault="00855E26" w14:paraId="0A5BAAA0" wp14:textId="4681F68A">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 xml:space="preserve">To compile weekly session plans and project schemes of work in accordance with the Members’ ILP (Individual Learning Plan) and with the members during workshops to engage and aid social development.  </w:t>
      </w:r>
      <w:r w:rsidRPr="6C339FDA" w:rsidR="6C339FDA">
        <w:rPr>
          <w:rFonts w:ascii="Arial" w:hAnsi="Arial" w:cs="Arial"/>
          <w:sz w:val="24"/>
          <w:szCs w:val="24"/>
        </w:rPr>
        <w:t>Also</w:t>
      </w:r>
      <w:r w:rsidRPr="6C339FDA" w:rsidR="6C339FDA">
        <w:rPr>
          <w:rFonts w:ascii="Arial" w:hAnsi="Arial" w:cs="Arial"/>
          <w:sz w:val="24"/>
          <w:szCs w:val="24"/>
        </w:rPr>
        <w:t>,</w:t>
      </w:r>
      <w:r w:rsidRPr="6C339FDA" w:rsidR="6C339FDA">
        <w:rPr>
          <w:rFonts w:ascii="Arial" w:hAnsi="Arial" w:cs="Arial"/>
          <w:sz w:val="24"/>
          <w:szCs w:val="24"/>
        </w:rPr>
        <w:t xml:space="preserve"> to provide a minimum of 2 cover plans for illness or annual leave.</w:t>
      </w:r>
    </w:p>
    <w:p w:rsidR="6C339FDA" w:rsidP="6C339FDA" w:rsidRDefault="6C339FDA" w14:paraId="4F1ECE49" w14:textId="66280226">
      <w:pPr>
        <w:pStyle w:val="Normal"/>
        <w:numPr>
          <w:ilvl w:val="0"/>
          <w:numId w:val="16"/>
        </w:numPr>
        <w:spacing w:line="360" w:lineRule="auto"/>
        <w:ind w:left="357" w:hanging="357"/>
        <w:rPr>
          <w:sz w:val="24"/>
          <w:szCs w:val="24"/>
        </w:rPr>
      </w:pPr>
      <w:r w:rsidRPr="6C339FDA" w:rsidR="6C339FDA">
        <w:rPr>
          <w:rFonts w:ascii="Arial" w:hAnsi="Arial" w:cs="Arial"/>
          <w:sz w:val="24"/>
          <w:szCs w:val="24"/>
        </w:rPr>
        <w:t>To monitor and support our members progression with regards to their individual goals and aspirations.</w:t>
      </w:r>
    </w:p>
    <w:p xmlns:wp14="http://schemas.microsoft.com/office/word/2010/wordml" w:rsidRPr="00D828BE" w:rsidR="002A1494" w:rsidP="6C339FDA" w:rsidRDefault="002A1494" w14:paraId="046D3190" wp14:textId="77777777">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To provide ongoing evaluations of members’ progress</w:t>
      </w:r>
      <w:r w:rsidRPr="6C339FDA" w:rsidR="6C339FDA">
        <w:rPr>
          <w:rFonts w:ascii="Arial" w:hAnsi="Arial" w:cs="Arial"/>
          <w:sz w:val="24"/>
          <w:szCs w:val="24"/>
        </w:rPr>
        <w:t xml:space="preserve"> through reflection activities, workshop reviews and</w:t>
      </w:r>
      <w:r w:rsidRPr="6C339FDA" w:rsidR="6C339FDA">
        <w:rPr>
          <w:rFonts w:ascii="Arial" w:hAnsi="Arial" w:cs="Arial"/>
          <w:sz w:val="24"/>
          <w:szCs w:val="24"/>
        </w:rPr>
        <w:t xml:space="preserve"> input into </w:t>
      </w:r>
      <w:r w:rsidRPr="6C339FDA" w:rsidR="6C339FDA">
        <w:rPr>
          <w:rFonts w:ascii="Arial" w:hAnsi="Arial" w:cs="Arial"/>
          <w:sz w:val="24"/>
          <w:szCs w:val="24"/>
        </w:rPr>
        <w:t xml:space="preserve">the members </w:t>
      </w:r>
      <w:r w:rsidRPr="6C339FDA" w:rsidR="6C339FDA">
        <w:rPr>
          <w:rFonts w:ascii="Arial" w:hAnsi="Arial" w:cs="Arial"/>
          <w:sz w:val="24"/>
          <w:szCs w:val="24"/>
        </w:rPr>
        <w:t>Baseline Observation</w:t>
      </w:r>
      <w:r w:rsidRPr="6C339FDA" w:rsidR="6C339FDA">
        <w:rPr>
          <w:rFonts w:ascii="Arial" w:hAnsi="Arial" w:cs="Arial"/>
          <w:sz w:val="24"/>
          <w:szCs w:val="24"/>
        </w:rPr>
        <w:t>al Assessments.</w:t>
      </w:r>
    </w:p>
    <w:p xmlns:wp14="http://schemas.microsoft.com/office/word/2010/wordml" w:rsidRPr="00D828BE" w:rsidR="002A1494" w:rsidP="6C339FDA" w:rsidRDefault="002A1494" w14:paraId="7E6D1531" wp14:textId="2BA23B35">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To provide a positive</w:t>
      </w:r>
      <w:r w:rsidRPr="6C339FDA" w:rsidR="6C339FDA">
        <w:rPr>
          <w:rFonts w:ascii="Arial" w:hAnsi="Arial" w:cs="Arial"/>
          <w:sz w:val="24"/>
          <w:szCs w:val="24"/>
        </w:rPr>
        <w:t>, autism specific</w:t>
      </w:r>
      <w:r w:rsidRPr="6C339FDA" w:rsidR="6C339FDA">
        <w:rPr>
          <w:rFonts w:ascii="Arial" w:hAnsi="Arial" w:cs="Arial"/>
          <w:sz w:val="24"/>
          <w:szCs w:val="24"/>
        </w:rPr>
        <w:t xml:space="preserve"> environment for the members</w:t>
      </w:r>
    </w:p>
    <w:p w:rsidR="6C339FDA" w:rsidP="6C339FDA" w:rsidRDefault="6C339FDA" w14:paraId="1FADCBD3" w14:textId="2CC19942">
      <w:pPr>
        <w:numPr>
          <w:ilvl w:val="0"/>
          <w:numId w:val="16"/>
        </w:numPr>
        <w:spacing w:line="360" w:lineRule="auto"/>
        <w:ind w:left="357" w:hanging="357"/>
        <w:rPr>
          <w:rFonts w:ascii="Arial" w:hAnsi="Arial" w:cs="Arial"/>
          <w:sz w:val="24"/>
          <w:szCs w:val="24"/>
        </w:rPr>
      </w:pPr>
      <w:r w:rsidRPr="6C339FDA" w:rsidR="6C339FDA">
        <w:rPr>
          <w:rFonts w:ascii="Arial" w:hAnsi="Arial" w:cs="Arial"/>
          <w:sz w:val="24"/>
          <w:szCs w:val="24"/>
        </w:rPr>
        <w:t>To maintain structure and consistency within the workshop whenever possible</w:t>
      </w:r>
    </w:p>
    <w:p w:rsidR="6C339FDA" w:rsidP="6C339FDA" w:rsidRDefault="6C339FDA" w14:paraId="6958E5ED" w14:textId="41943196">
      <w:pPr>
        <w:numPr>
          <w:ilvl w:val="0"/>
          <w:numId w:val="16"/>
        </w:numPr>
        <w:spacing w:line="360" w:lineRule="auto"/>
        <w:ind w:left="357" w:hanging="357"/>
        <w:rPr>
          <w:sz w:val="24"/>
          <w:szCs w:val="24"/>
        </w:rPr>
      </w:pPr>
      <w:r w:rsidRPr="6C339FDA" w:rsidR="6C339FDA">
        <w:rPr>
          <w:rFonts w:ascii="Arial" w:hAnsi="Arial" w:cs="Arial"/>
          <w:sz w:val="24"/>
          <w:szCs w:val="24"/>
        </w:rPr>
        <w:t>To constantly be aware of the needs of the members</w:t>
      </w:r>
    </w:p>
    <w:p w:rsidR="6C339FDA" w:rsidP="6C339FDA" w:rsidRDefault="6C339FDA" w14:paraId="0FDDF9D6" w14:textId="2F03B35C">
      <w:pPr>
        <w:numPr>
          <w:ilvl w:val="0"/>
          <w:numId w:val="16"/>
        </w:numPr>
        <w:spacing w:line="360" w:lineRule="auto"/>
        <w:ind w:left="357" w:hanging="357"/>
        <w:rPr>
          <w:sz w:val="24"/>
          <w:szCs w:val="24"/>
        </w:rPr>
      </w:pPr>
      <w:r w:rsidRPr="6C339FDA" w:rsidR="6C339FDA">
        <w:rPr>
          <w:rFonts w:ascii="Arial" w:hAnsi="Arial" w:cs="Arial"/>
          <w:sz w:val="24"/>
          <w:szCs w:val="24"/>
        </w:rPr>
        <w:t>To work with Skills Mentors in order to meet the needs of individuals with Autistic Spectrum Conditions</w:t>
      </w:r>
    </w:p>
    <w:p w:rsidR="6C339FDA" w:rsidP="6C339FDA" w:rsidRDefault="6C339FDA" w14:paraId="1F77BE02" w14:textId="0D35304D">
      <w:pPr>
        <w:numPr>
          <w:ilvl w:val="0"/>
          <w:numId w:val="16"/>
        </w:numPr>
        <w:spacing w:line="360" w:lineRule="auto"/>
        <w:ind w:left="357" w:hanging="357"/>
        <w:rPr>
          <w:sz w:val="24"/>
          <w:szCs w:val="24"/>
        </w:rPr>
      </w:pPr>
      <w:r w:rsidRPr="6C339FDA" w:rsidR="6C339FDA">
        <w:rPr>
          <w:rFonts w:ascii="Arial" w:hAnsi="Arial" w:cs="Arial"/>
          <w:sz w:val="24"/>
          <w:szCs w:val="24"/>
        </w:rPr>
        <w:t>To source and facilitate opportunities for our members to engage with the community.</w:t>
      </w:r>
    </w:p>
    <w:p xmlns:wp14="http://schemas.microsoft.com/office/word/2010/wordml" w:rsidRPr="00D828BE" w:rsidR="00F572CB" w:rsidP="5450924E" w:rsidRDefault="00F572CB" w14:paraId="3DEEC669" wp14:textId="0BB2274C">
      <w:pPr>
        <w:pStyle w:val="Normal"/>
        <w:spacing w:line="360" w:lineRule="auto"/>
        <w:rPr>
          <w:rFonts w:ascii="Arial" w:hAnsi="Arial" w:cs="Arial"/>
          <w:sz w:val="24"/>
          <w:szCs w:val="24"/>
        </w:rPr>
      </w:pPr>
    </w:p>
    <w:p xmlns:wp14="http://schemas.microsoft.com/office/word/2010/wordml" w:rsidRPr="00D828BE" w:rsidR="002A1494" w:rsidRDefault="002A1494" w14:paraId="4481FF04" wp14:textId="77777777">
      <w:pPr>
        <w:numPr>
          <w:ilvl w:val="0"/>
          <w:numId w:val="2"/>
        </w:numPr>
        <w:rPr>
          <w:rFonts w:ascii="Arial" w:hAnsi="Arial" w:cs="Arial"/>
          <w:b/>
          <w:sz w:val="24"/>
          <w:szCs w:val="24"/>
        </w:rPr>
      </w:pPr>
      <w:r w:rsidRPr="00D828BE">
        <w:rPr>
          <w:rFonts w:ascii="Arial" w:hAnsi="Arial" w:cs="Arial"/>
          <w:b/>
          <w:sz w:val="24"/>
          <w:szCs w:val="24"/>
        </w:rPr>
        <w:t>Supervision</w:t>
      </w:r>
    </w:p>
    <w:p xmlns:wp14="http://schemas.microsoft.com/office/word/2010/wordml" w:rsidRPr="00D828BE" w:rsidR="002A1494" w:rsidRDefault="002A1494" w14:paraId="3656B9AB" wp14:textId="77777777">
      <w:pPr>
        <w:rPr>
          <w:rFonts w:ascii="Arial" w:hAnsi="Arial" w:cs="Arial"/>
          <w:b/>
          <w:sz w:val="24"/>
          <w:szCs w:val="24"/>
        </w:rPr>
      </w:pPr>
    </w:p>
    <w:p xmlns:wp14="http://schemas.microsoft.com/office/word/2010/wordml" w:rsidRPr="00D828BE" w:rsidR="002A1494" w:rsidRDefault="002A1494" w14:paraId="2BFA1D35" wp14:textId="77777777">
      <w:pPr>
        <w:numPr>
          <w:ilvl w:val="0"/>
          <w:numId w:val="5"/>
        </w:numPr>
        <w:spacing w:line="360" w:lineRule="auto"/>
        <w:rPr>
          <w:rFonts w:ascii="Arial" w:hAnsi="Arial" w:cs="Arial"/>
          <w:sz w:val="24"/>
          <w:szCs w:val="24"/>
        </w:rPr>
      </w:pPr>
      <w:r w:rsidRPr="00D828BE">
        <w:rPr>
          <w:rFonts w:ascii="Arial" w:hAnsi="Arial" w:cs="Arial"/>
          <w:sz w:val="24"/>
          <w:szCs w:val="24"/>
        </w:rPr>
        <w:t>Supervise members during workshops</w:t>
      </w:r>
      <w:r w:rsidRPr="00D828BE" w:rsidR="00F05B4A">
        <w:rPr>
          <w:rFonts w:ascii="Arial" w:hAnsi="Arial" w:cs="Arial"/>
          <w:sz w:val="24"/>
          <w:szCs w:val="24"/>
        </w:rPr>
        <w:t>, on Community Participation Activities and during unstructured times.</w:t>
      </w:r>
    </w:p>
    <w:p xmlns:wp14="http://schemas.microsoft.com/office/word/2010/wordml" w:rsidRPr="00D828BE" w:rsidR="002A1494" w:rsidRDefault="002A1494" w14:paraId="7A0CECF9" wp14:textId="77777777">
      <w:pPr>
        <w:numPr>
          <w:ilvl w:val="0"/>
          <w:numId w:val="5"/>
        </w:numPr>
        <w:spacing w:line="360" w:lineRule="auto"/>
        <w:rPr>
          <w:rFonts w:ascii="Arial" w:hAnsi="Arial" w:cs="Arial"/>
          <w:sz w:val="24"/>
          <w:szCs w:val="24"/>
        </w:rPr>
      </w:pPr>
      <w:r w:rsidRPr="00D828BE">
        <w:rPr>
          <w:rFonts w:ascii="Arial" w:hAnsi="Arial" w:cs="Arial"/>
          <w:sz w:val="24"/>
          <w:szCs w:val="24"/>
        </w:rPr>
        <w:t xml:space="preserve">Work in close partnership with the </w:t>
      </w:r>
      <w:r w:rsidRPr="00D828BE" w:rsidR="00695EA4">
        <w:rPr>
          <w:rFonts w:ascii="Arial" w:hAnsi="Arial" w:cs="Arial"/>
          <w:sz w:val="24"/>
          <w:szCs w:val="24"/>
        </w:rPr>
        <w:t>Operations</w:t>
      </w:r>
      <w:r w:rsidRPr="00D828BE" w:rsidR="00F05B4A">
        <w:rPr>
          <w:rFonts w:ascii="Arial" w:hAnsi="Arial" w:cs="Arial"/>
          <w:sz w:val="24"/>
          <w:szCs w:val="24"/>
        </w:rPr>
        <w:t xml:space="preserve"> Team</w:t>
      </w:r>
      <w:r w:rsidRPr="00D828BE">
        <w:rPr>
          <w:rFonts w:ascii="Arial" w:hAnsi="Arial" w:cs="Arial"/>
          <w:sz w:val="24"/>
          <w:szCs w:val="24"/>
        </w:rPr>
        <w:t xml:space="preserve"> and core support staff</w:t>
      </w:r>
    </w:p>
    <w:p xmlns:wp14="http://schemas.microsoft.com/office/word/2010/wordml" w:rsidRPr="00D828BE" w:rsidR="002A1494" w:rsidRDefault="002A1494" w14:paraId="31770325" wp14:textId="77777777">
      <w:pPr>
        <w:numPr>
          <w:ilvl w:val="0"/>
          <w:numId w:val="5"/>
        </w:numPr>
        <w:spacing w:line="360" w:lineRule="auto"/>
        <w:rPr>
          <w:rFonts w:ascii="Arial" w:hAnsi="Arial" w:cs="Arial"/>
          <w:sz w:val="24"/>
          <w:szCs w:val="24"/>
        </w:rPr>
      </w:pPr>
      <w:r w:rsidRPr="00D828BE">
        <w:rPr>
          <w:rFonts w:ascii="Arial" w:hAnsi="Arial" w:cs="Arial"/>
          <w:sz w:val="24"/>
          <w:szCs w:val="24"/>
        </w:rPr>
        <w:t xml:space="preserve">Attend supervision and focus meetings with </w:t>
      </w:r>
      <w:r w:rsidRPr="00D828BE" w:rsidR="00695EA4">
        <w:rPr>
          <w:rFonts w:ascii="Arial" w:hAnsi="Arial" w:cs="Arial"/>
          <w:sz w:val="24"/>
          <w:szCs w:val="24"/>
        </w:rPr>
        <w:t>the Operations</w:t>
      </w:r>
      <w:r w:rsidRPr="00D828BE">
        <w:rPr>
          <w:rFonts w:ascii="Arial" w:hAnsi="Arial" w:cs="Arial"/>
          <w:sz w:val="24"/>
          <w:szCs w:val="24"/>
        </w:rPr>
        <w:t xml:space="preserve"> Manager</w:t>
      </w:r>
    </w:p>
    <w:p xmlns:wp14="http://schemas.microsoft.com/office/word/2010/wordml" w:rsidRPr="00D828BE" w:rsidR="00F05B4A" w:rsidP="00F05B4A" w:rsidRDefault="002A1494" w14:paraId="780A59CC" wp14:textId="77777777">
      <w:pPr>
        <w:numPr>
          <w:ilvl w:val="0"/>
          <w:numId w:val="5"/>
        </w:numPr>
        <w:spacing w:line="360" w:lineRule="auto"/>
        <w:rPr>
          <w:rFonts w:ascii="Arial" w:hAnsi="Arial" w:cs="Arial"/>
          <w:b/>
          <w:sz w:val="24"/>
          <w:szCs w:val="24"/>
        </w:rPr>
      </w:pPr>
      <w:r w:rsidRPr="00D828BE">
        <w:rPr>
          <w:rFonts w:ascii="Arial" w:hAnsi="Arial" w:cs="Arial"/>
          <w:sz w:val="24"/>
          <w:szCs w:val="24"/>
        </w:rPr>
        <w:t>Attend Personal Development meetings</w:t>
      </w:r>
      <w:r w:rsidRPr="00D828BE" w:rsidR="00F05B4A">
        <w:rPr>
          <w:rFonts w:ascii="Arial" w:hAnsi="Arial" w:cs="Arial"/>
          <w:sz w:val="24"/>
          <w:szCs w:val="24"/>
        </w:rPr>
        <w:t>.</w:t>
      </w:r>
    </w:p>
    <w:p xmlns:wp14="http://schemas.microsoft.com/office/word/2010/wordml" w:rsidRPr="00D828BE" w:rsidR="002A1494" w:rsidRDefault="002A1494" w14:paraId="45FB0818" wp14:textId="77777777">
      <w:pPr>
        <w:rPr>
          <w:rFonts w:ascii="Arial" w:hAnsi="Arial" w:cs="Arial"/>
          <w:sz w:val="24"/>
          <w:szCs w:val="24"/>
        </w:rPr>
      </w:pPr>
    </w:p>
    <w:p xmlns:wp14="http://schemas.microsoft.com/office/word/2010/wordml" w:rsidRPr="00D828BE" w:rsidR="002A1494" w:rsidRDefault="002A1494" w14:paraId="67807B71" wp14:textId="77777777">
      <w:pPr>
        <w:numPr>
          <w:ilvl w:val="0"/>
          <w:numId w:val="2"/>
        </w:numPr>
        <w:rPr>
          <w:rFonts w:ascii="Arial" w:hAnsi="Arial" w:cs="Arial"/>
          <w:b/>
          <w:sz w:val="24"/>
          <w:szCs w:val="24"/>
        </w:rPr>
      </w:pPr>
      <w:r w:rsidRPr="00D828BE">
        <w:rPr>
          <w:rFonts w:ascii="Arial" w:hAnsi="Arial" w:cs="Arial"/>
          <w:b/>
          <w:sz w:val="24"/>
          <w:szCs w:val="24"/>
        </w:rPr>
        <w:t>General responsibilities</w:t>
      </w:r>
    </w:p>
    <w:p xmlns:wp14="http://schemas.microsoft.com/office/word/2010/wordml" w:rsidRPr="00D828BE" w:rsidR="00855E26" w:rsidP="6C339FDA" w:rsidRDefault="00855E26" w14:paraId="53128261" wp14:textId="2E5CBE8E">
      <w:pPr>
        <w:pStyle w:val="Normal"/>
        <w:rPr>
          <w:rFonts w:ascii="Arial" w:hAnsi="Arial" w:cs="Arial"/>
          <w:b w:val="1"/>
          <w:bCs w:val="1"/>
          <w:sz w:val="24"/>
          <w:szCs w:val="24"/>
        </w:rPr>
      </w:pPr>
    </w:p>
    <w:p xmlns:wp14="http://schemas.microsoft.com/office/word/2010/wordml" w:rsidRPr="00D828BE" w:rsidR="00F05B4A" w:rsidP="6C339FDA" w:rsidRDefault="00F05B4A" w14:paraId="050666BE" wp14:textId="7C7A8369">
      <w:pPr>
        <w:numPr>
          <w:ilvl w:val="0"/>
          <w:numId w:val="10"/>
        </w:numPr>
        <w:spacing w:line="360" w:lineRule="auto"/>
        <w:rPr>
          <w:rFonts w:ascii="Arial" w:hAnsi="Arial" w:cs="Arial"/>
          <w:sz w:val="24"/>
          <w:szCs w:val="24"/>
        </w:rPr>
      </w:pPr>
      <w:r w:rsidRPr="6C339FDA" w:rsidR="6C339FDA">
        <w:rPr>
          <w:rFonts w:ascii="Arial" w:hAnsi="Arial" w:cs="Arial"/>
          <w:sz w:val="24"/>
          <w:szCs w:val="24"/>
        </w:rPr>
        <w:t xml:space="preserve">Monitor and record members’ progression </w:t>
      </w:r>
      <w:r w:rsidRPr="6C339FDA" w:rsidR="6C339FDA">
        <w:rPr>
          <w:rFonts w:ascii="Arial" w:hAnsi="Arial" w:cs="Arial"/>
          <w:sz w:val="24"/>
          <w:szCs w:val="24"/>
        </w:rPr>
        <w:t>using their ILP</w:t>
      </w:r>
    </w:p>
    <w:p xmlns:wp14="http://schemas.microsoft.com/office/word/2010/wordml" w:rsidRPr="00D828BE" w:rsidR="002A1494" w:rsidRDefault="002A1494" w14:paraId="11E8DC60" wp14:textId="77777777">
      <w:pPr>
        <w:numPr>
          <w:ilvl w:val="0"/>
          <w:numId w:val="10"/>
        </w:numPr>
        <w:spacing w:line="360" w:lineRule="auto"/>
        <w:rPr>
          <w:rFonts w:ascii="Arial" w:hAnsi="Arial" w:cs="Arial"/>
          <w:sz w:val="24"/>
          <w:szCs w:val="24"/>
        </w:rPr>
      </w:pPr>
      <w:r w:rsidRPr="00D828BE">
        <w:rPr>
          <w:rFonts w:ascii="Arial" w:hAnsi="Arial" w:cs="Arial"/>
          <w:sz w:val="24"/>
          <w:szCs w:val="24"/>
        </w:rPr>
        <w:t>Operate as a member of a team sharing tasks and duties as required and a</w:t>
      </w:r>
      <w:r w:rsidRPr="00D828BE" w:rsidR="005075CA">
        <w:rPr>
          <w:rFonts w:ascii="Arial" w:hAnsi="Arial" w:cs="Arial"/>
          <w:sz w:val="24"/>
          <w:szCs w:val="24"/>
        </w:rPr>
        <w:t>s directed by Management</w:t>
      </w:r>
    </w:p>
    <w:p xmlns:wp14="http://schemas.microsoft.com/office/word/2010/wordml" w:rsidRPr="00D828BE" w:rsidR="002A1494" w:rsidRDefault="002A1494" w14:paraId="6BE4E5C3" wp14:textId="77777777">
      <w:pPr>
        <w:numPr>
          <w:ilvl w:val="0"/>
          <w:numId w:val="10"/>
        </w:numPr>
        <w:spacing w:line="360" w:lineRule="auto"/>
        <w:rPr>
          <w:rFonts w:ascii="Arial" w:hAnsi="Arial" w:cs="Arial"/>
          <w:sz w:val="24"/>
          <w:szCs w:val="24"/>
        </w:rPr>
      </w:pPr>
      <w:r w:rsidRPr="00D828BE">
        <w:rPr>
          <w:rFonts w:ascii="Arial" w:hAnsi="Arial" w:cs="Arial"/>
          <w:sz w:val="24"/>
          <w:szCs w:val="24"/>
        </w:rPr>
        <w:t>Attend training courses as required</w:t>
      </w:r>
    </w:p>
    <w:p xmlns:wp14="http://schemas.microsoft.com/office/word/2010/wordml" w:rsidRPr="00D828BE" w:rsidR="002A1494" w:rsidRDefault="002A1494" w14:paraId="3D11B0C1" wp14:textId="77777777">
      <w:pPr>
        <w:numPr>
          <w:ilvl w:val="0"/>
          <w:numId w:val="10"/>
        </w:numPr>
        <w:spacing w:line="360" w:lineRule="auto"/>
        <w:rPr>
          <w:rFonts w:ascii="Arial" w:hAnsi="Arial" w:cs="Arial"/>
          <w:sz w:val="24"/>
          <w:szCs w:val="24"/>
        </w:rPr>
      </w:pPr>
      <w:r w:rsidRPr="00D828BE">
        <w:rPr>
          <w:rFonts w:ascii="Arial" w:hAnsi="Arial" w:cs="Arial"/>
          <w:sz w:val="24"/>
          <w:szCs w:val="24"/>
        </w:rPr>
        <w:t xml:space="preserve">Be conversant with </w:t>
      </w:r>
      <w:r w:rsidRPr="00D828BE" w:rsidR="00695EA4">
        <w:rPr>
          <w:rFonts w:ascii="Arial" w:hAnsi="Arial" w:cs="Arial"/>
          <w:sz w:val="24"/>
          <w:szCs w:val="24"/>
        </w:rPr>
        <w:t>S</w:t>
      </w:r>
      <w:r w:rsidRPr="00D828BE" w:rsidR="00B5790C">
        <w:rPr>
          <w:rFonts w:ascii="Arial" w:hAnsi="Arial" w:cs="Arial"/>
          <w:sz w:val="24"/>
          <w:szCs w:val="24"/>
        </w:rPr>
        <w:t>pecialist Autism Services</w:t>
      </w:r>
      <w:r w:rsidRPr="00D828BE" w:rsidR="00695EA4">
        <w:rPr>
          <w:rFonts w:ascii="Arial" w:hAnsi="Arial" w:cs="Arial"/>
          <w:sz w:val="24"/>
          <w:szCs w:val="24"/>
        </w:rPr>
        <w:t xml:space="preserve"> </w:t>
      </w:r>
      <w:r w:rsidRPr="00D828BE">
        <w:rPr>
          <w:rFonts w:ascii="Arial" w:hAnsi="Arial" w:cs="Arial"/>
          <w:sz w:val="24"/>
          <w:szCs w:val="24"/>
        </w:rPr>
        <w:t>policies and procedures</w:t>
      </w:r>
      <w:r w:rsidRPr="00D828BE" w:rsidR="00F05B4A">
        <w:rPr>
          <w:rFonts w:ascii="Arial" w:hAnsi="Arial" w:cs="Arial"/>
          <w:sz w:val="24"/>
          <w:szCs w:val="24"/>
        </w:rPr>
        <w:t xml:space="preserve"> and implement these within your role.</w:t>
      </w:r>
    </w:p>
    <w:p xmlns:wp14="http://schemas.microsoft.com/office/word/2010/wordml" w:rsidRPr="00D828BE" w:rsidR="002A1494" w:rsidRDefault="002A1494" w14:paraId="67A4F625" wp14:textId="77777777">
      <w:pPr>
        <w:numPr>
          <w:ilvl w:val="0"/>
          <w:numId w:val="10"/>
        </w:numPr>
        <w:tabs>
          <w:tab w:val="num" w:pos="709"/>
        </w:tabs>
        <w:spacing w:line="360" w:lineRule="auto"/>
        <w:rPr>
          <w:rFonts w:ascii="Arial" w:hAnsi="Arial" w:cs="Arial"/>
          <w:sz w:val="24"/>
          <w:szCs w:val="24"/>
        </w:rPr>
      </w:pPr>
      <w:r w:rsidRPr="00D828BE">
        <w:rPr>
          <w:rFonts w:ascii="Arial" w:hAnsi="Arial" w:cs="Arial"/>
          <w:sz w:val="24"/>
          <w:szCs w:val="24"/>
        </w:rPr>
        <w:lastRenderedPageBreak/>
        <w:t>Ensure confidentiality is maintained regarding S</w:t>
      </w:r>
      <w:r w:rsidRPr="00D828BE" w:rsidR="00B5790C">
        <w:rPr>
          <w:rFonts w:ascii="Arial" w:hAnsi="Arial" w:cs="Arial"/>
          <w:sz w:val="24"/>
          <w:szCs w:val="24"/>
        </w:rPr>
        <w:t>pecialist Autism Services</w:t>
      </w:r>
      <w:r w:rsidRPr="00D828BE">
        <w:rPr>
          <w:rFonts w:ascii="Arial" w:hAnsi="Arial" w:cs="Arial"/>
          <w:sz w:val="24"/>
          <w:szCs w:val="24"/>
        </w:rPr>
        <w:t xml:space="preserve"> members</w:t>
      </w:r>
    </w:p>
    <w:p xmlns:wp14="http://schemas.microsoft.com/office/word/2010/wordml" w:rsidRPr="00D828BE" w:rsidR="002A1494" w:rsidRDefault="002A1494" w14:paraId="7B926E36" wp14:textId="77777777">
      <w:pPr>
        <w:numPr>
          <w:ilvl w:val="0"/>
          <w:numId w:val="10"/>
        </w:numPr>
        <w:tabs>
          <w:tab w:val="num" w:pos="709"/>
        </w:tabs>
        <w:spacing w:line="360" w:lineRule="auto"/>
        <w:rPr>
          <w:rFonts w:ascii="Arial" w:hAnsi="Arial" w:cs="Arial"/>
          <w:sz w:val="24"/>
          <w:szCs w:val="24"/>
        </w:rPr>
      </w:pPr>
      <w:r w:rsidRPr="00D828BE">
        <w:rPr>
          <w:rFonts w:ascii="Arial" w:hAnsi="Arial" w:cs="Arial"/>
          <w:sz w:val="24"/>
          <w:szCs w:val="24"/>
        </w:rPr>
        <w:t>Ensure individuals are afforded dignity and respect at all times</w:t>
      </w:r>
    </w:p>
    <w:p xmlns:wp14="http://schemas.microsoft.com/office/word/2010/wordml" w:rsidRPr="00D828BE" w:rsidR="002A1494" w:rsidP="6C339FDA" w:rsidRDefault="002A1494" w14:paraId="62486C05" wp14:textId="454C207D">
      <w:pPr>
        <w:numPr>
          <w:ilvl w:val="0"/>
          <w:numId w:val="10"/>
        </w:numPr>
        <w:ind/>
        <w:rPr>
          <w:rFonts w:ascii="Arial" w:hAnsi="Arial" w:cs="Arial"/>
          <w:sz w:val="24"/>
          <w:szCs w:val="24"/>
        </w:rPr>
      </w:pPr>
      <w:r w:rsidRPr="6C339FDA" w:rsidR="6C339FDA">
        <w:rPr>
          <w:rFonts w:ascii="Arial" w:hAnsi="Arial" w:cs="Arial"/>
          <w:sz w:val="24"/>
          <w:szCs w:val="24"/>
        </w:rPr>
        <w:t>Get to know the individuals that attend Specialist Autism Services and learn to appreciate how Autism Spectrum Conditions affect them</w:t>
      </w:r>
    </w:p>
    <w:p xmlns:wp14="http://schemas.microsoft.com/office/word/2010/wordml" w:rsidRPr="00D828BE" w:rsidR="002A1494" w:rsidRDefault="002A1494" w14:paraId="39F21C49" wp14:textId="77777777">
      <w:pPr>
        <w:numPr>
          <w:ilvl w:val="0"/>
          <w:numId w:val="10"/>
        </w:numPr>
        <w:tabs>
          <w:tab w:val="num" w:pos="709"/>
        </w:tabs>
        <w:spacing w:line="360" w:lineRule="auto"/>
        <w:rPr>
          <w:rFonts w:ascii="Arial" w:hAnsi="Arial" w:cs="Arial"/>
          <w:sz w:val="24"/>
          <w:szCs w:val="24"/>
        </w:rPr>
      </w:pPr>
      <w:r w:rsidRPr="00D828BE">
        <w:rPr>
          <w:rFonts w:ascii="Arial" w:hAnsi="Arial" w:cs="Arial"/>
          <w:sz w:val="24"/>
          <w:szCs w:val="24"/>
        </w:rPr>
        <w:t>Be personally responsible for the quality of work that you provide</w:t>
      </w:r>
    </w:p>
    <w:p xmlns:wp14="http://schemas.microsoft.com/office/word/2010/wordml" w:rsidRPr="00D828BE" w:rsidR="002A1494" w:rsidP="6C339FDA" w:rsidRDefault="002A1494" w14:paraId="4101652C" wp14:textId="00A83F42">
      <w:pPr>
        <w:numPr>
          <w:ilvl w:val="0"/>
          <w:numId w:val="10"/>
        </w:numPr>
        <w:tabs>
          <w:tab w:val="num" w:pos="709"/>
        </w:tabs>
        <w:rPr>
          <w:rFonts w:ascii="Arial" w:hAnsi="Arial" w:cs="Arial"/>
          <w:sz w:val="24"/>
          <w:szCs w:val="24"/>
        </w:rPr>
      </w:pPr>
      <w:r w:rsidRPr="6C339FDA" w:rsidR="6C339FDA">
        <w:rPr>
          <w:rFonts w:ascii="Arial" w:hAnsi="Arial" w:cs="Arial"/>
          <w:sz w:val="24"/>
          <w:szCs w:val="24"/>
        </w:rPr>
        <w:t>Take responsibility and encourage members to take responsibility for yours and their working environment.  Continually assess any risks to yourself, members and Skills Mentors and be proactive in implementing measures to reduce those risks whist positively enabling members.</w:t>
      </w:r>
    </w:p>
    <w:p xmlns:wp14="http://schemas.microsoft.com/office/word/2010/wordml" w:rsidRPr="00D828BE" w:rsidR="00DF7435" w:rsidP="6C339FDA" w:rsidRDefault="00DF7435" w14:paraId="4B99056E" wp14:textId="7AA0CF0E">
      <w:pPr>
        <w:numPr>
          <w:ilvl w:val="0"/>
          <w:numId w:val="10"/>
        </w:numPr>
        <w:rPr>
          <w:rFonts w:ascii="Arial" w:hAnsi="Arial" w:cs="Arial"/>
          <w:sz w:val="24"/>
          <w:szCs w:val="24"/>
        </w:rPr>
      </w:pPr>
      <w:r w:rsidRPr="6C339FDA" w:rsidR="6C339FDA">
        <w:rPr>
          <w:rFonts w:ascii="Arial" w:hAnsi="Arial" w:cs="Arial"/>
          <w:sz w:val="24"/>
          <w:szCs w:val="24"/>
        </w:rPr>
        <w:t>Adhere to Workshop Facilitator Expectations as outlined by the Operations Manager</w:t>
      </w:r>
    </w:p>
    <w:p xmlns:wp14="http://schemas.microsoft.com/office/word/2010/wordml" w:rsidRPr="00D828BE" w:rsidR="00DF7435" w:rsidP="6C339FDA" w:rsidRDefault="00DF7435" w14:paraId="7804E964" wp14:textId="4B9E8EDC">
      <w:pPr>
        <w:numPr>
          <w:ilvl w:val="0"/>
          <w:numId w:val="10"/>
        </w:numPr>
        <w:tabs>
          <w:tab w:val="num" w:pos="709"/>
        </w:tabs>
        <w:rPr>
          <w:rFonts w:ascii="Arial" w:hAnsi="Arial" w:cs="Arial"/>
          <w:sz w:val="24"/>
          <w:szCs w:val="24"/>
        </w:rPr>
      </w:pPr>
      <w:r w:rsidRPr="6C339FDA" w:rsidR="6C339FDA">
        <w:rPr>
          <w:rFonts w:ascii="Arial" w:hAnsi="Arial" w:cs="Arial"/>
          <w:sz w:val="24"/>
          <w:szCs w:val="24"/>
        </w:rPr>
        <w:t xml:space="preserve">To provide reports </w:t>
      </w:r>
      <w:r w:rsidRPr="6C339FDA" w:rsidR="6C339FDA">
        <w:rPr>
          <w:rFonts w:ascii="Arial" w:hAnsi="Arial" w:cs="Arial"/>
          <w:sz w:val="24"/>
          <w:szCs w:val="24"/>
        </w:rPr>
        <w:t xml:space="preserve">and assessments where </w:t>
      </w:r>
      <w:r w:rsidRPr="6C339FDA" w:rsidR="6C339FDA">
        <w:rPr>
          <w:rFonts w:ascii="Arial" w:hAnsi="Arial" w:cs="Arial"/>
          <w:sz w:val="24"/>
          <w:szCs w:val="24"/>
        </w:rPr>
        <w:t>required</w:t>
      </w:r>
    </w:p>
    <w:p xmlns:wp14="http://schemas.microsoft.com/office/word/2010/wordml" w:rsidRPr="00D828BE" w:rsidR="002A1494" w:rsidRDefault="002A1494" w14:paraId="1299C43A" wp14:textId="77777777">
      <w:pPr>
        <w:tabs>
          <w:tab w:val="num" w:pos="709"/>
        </w:tabs>
        <w:rPr>
          <w:rFonts w:ascii="Arial" w:hAnsi="Arial" w:cs="Arial"/>
          <w:sz w:val="24"/>
          <w:szCs w:val="24"/>
        </w:rPr>
      </w:pPr>
    </w:p>
    <w:p xmlns:wp14="http://schemas.microsoft.com/office/word/2010/wordml" w:rsidRPr="00D828BE" w:rsidR="002A1494" w:rsidRDefault="002A1494" w14:paraId="4DDBEF00" wp14:textId="77777777">
      <w:pPr>
        <w:rPr>
          <w:rFonts w:ascii="Arial" w:hAnsi="Arial" w:cs="Arial"/>
          <w:sz w:val="24"/>
          <w:szCs w:val="24"/>
        </w:rPr>
      </w:pPr>
    </w:p>
    <w:p xmlns:wp14="http://schemas.microsoft.com/office/word/2010/wordml" w:rsidRPr="00D828BE" w:rsidR="002A1494" w:rsidRDefault="002A1494" w14:paraId="1DCE7F40" wp14:textId="77777777">
      <w:pPr>
        <w:numPr>
          <w:ilvl w:val="0"/>
          <w:numId w:val="2"/>
        </w:numPr>
        <w:rPr>
          <w:rFonts w:ascii="Arial" w:hAnsi="Arial" w:cs="Arial"/>
          <w:b/>
          <w:sz w:val="24"/>
          <w:szCs w:val="24"/>
        </w:rPr>
      </w:pPr>
      <w:r w:rsidRPr="00D828BE">
        <w:rPr>
          <w:rFonts w:ascii="Arial" w:hAnsi="Arial" w:cs="Arial"/>
          <w:b/>
          <w:sz w:val="24"/>
          <w:szCs w:val="24"/>
        </w:rPr>
        <w:t>Terms and Conditions of Service</w:t>
      </w:r>
    </w:p>
    <w:p xmlns:wp14="http://schemas.microsoft.com/office/word/2010/wordml" w:rsidRPr="00D828BE" w:rsidR="002A1494" w:rsidRDefault="002A1494" w14:paraId="3461D779" wp14:textId="77777777">
      <w:pPr>
        <w:rPr>
          <w:rFonts w:ascii="Arial" w:hAnsi="Arial" w:cs="Arial"/>
          <w:b/>
          <w:sz w:val="24"/>
          <w:szCs w:val="24"/>
        </w:rPr>
      </w:pPr>
    </w:p>
    <w:p xmlns:wp14="http://schemas.microsoft.com/office/word/2010/wordml" w:rsidRPr="00D828BE" w:rsidR="002A1494" w:rsidP="6C339FDA" w:rsidRDefault="002A1494" w14:paraId="05947851" wp14:textId="67D2E3CF">
      <w:pPr>
        <w:rPr>
          <w:rFonts w:ascii="Arial" w:hAnsi="Arial" w:cs="Arial"/>
          <w:sz w:val="24"/>
          <w:szCs w:val="24"/>
        </w:rPr>
      </w:pPr>
      <w:r w:rsidRPr="6C339FDA">
        <w:rPr>
          <w:rFonts w:ascii="Arial" w:hAnsi="Arial" w:cs="Arial"/>
          <w:b w:val="1"/>
          <w:bCs w:val="1"/>
          <w:sz w:val="24"/>
          <w:szCs w:val="24"/>
        </w:rPr>
        <w:t>Special Conditions:</w:t>
      </w:r>
      <w:r w:rsidRPr="6C339FDA">
        <w:rPr>
          <w:rFonts w:ascii="Arial" w:hAnsi="Arial" w:cs="Arial"/>
          <w:b w:val="1"/>
          <w:bCs w:val="1"/>
          <w:sz w:val="24"/>
          <w:szCs w:val="24"/>
        </w:rPr>
        <w:t xml:space="preserve"> </w:t>
      </w:r>
      <w:r w:rsidRPr="00D828BE">
        <w:rPr>
          <w:rFonts w:ascii="Arial" w:hAnsi="Arial" w:cs="Arial"/>
          <w:b/>
          <w:sz w:val="24"/>
          <w:szCs w:val="24"/>
        </w:rPr>
        <w:tab/>
      </w:r>
      <w:r w:rsidRPr="00D828BE" w:rsidR="00E3167E">
        <w:rPr>
          <w:rFonts w:ascii="Arial" w:hAnsi="Arial" w:cs="Arial"/>
          <w:sz w:val="24"/>
          <w:szCs w:val="24"/>
        </w:rPr>
        <w:t>6 month</w:t>
      </w:r>
      <w:r w:rsidRPr="00D828BE" w:rsidR="00E3167E">
        <w:rPr>
          <w:rFonts w:ascii="Arial" w:hAnsi="Arial" w:cs="Arial"/>
          <w:sz w:val="24"/>
          <w:szCs w:val="24"/>
        </w:rPr>
        <w:t xml:space="preserve"> probationary period</w:t>
      </w:r>
    </w:p>
    <w:p xmlns:wp14="http://schemas.microsoft.com/office/word/2010/wordml" w:rsidRPr="00D828BE" w:rsidR="002A1494" w:rsidRDefault="002A1494" w14:paraId="3CF2D8B6" wp14:textId="77777777">
      <w:pPr>
        <w:rPr>
          <w:rFonts w:ascii="Arial" w:hAnsi="Arial" w:cs="Arial"/>
          <w:sz w:val="24"/>
          <w:szCs w:val="24"/>
        </w:rPr>
      </w:pPr>
    </w:p>
    <w:p xmlns:wp14="http://schemas.microsoft.com/office/word/2010/wordml" w:rsidRPr="00D828BE" w:rsidR="002A1494" w:rsidP="6C339FDA" w:rsidRDefault="002A1494" w14:paraId="4FD551E6" wp14:textId="3BE5A596">
      <w:pPr>
        <w:ind w:left="2127" w:hanging="2127"/>
        <w:rPr>
          <w:rFonts w:ascii="Arial" w:hAnsi="Arial" w:cs="Arial"/>
          <w:sz w:val="24"/>
          <w:szCs w:val="24"/>
        </w:rPr>
      </w:pPr>
      <w:r w:rsidRPr="6C339FDA">
        <w:rPr>
          <w:rFonts w:ascii="Arial" w:hAnsi="Arial" w:cs="Arial"/>
          <w:b w:val="1"/>
          <w:bCs w:val="1"/>
          <w:sz w:val="24"/>
          <w:szCs w:val="24"/>
        </w:rPr>
        <w:t xml:space="preserve">Annual </w:t>
      </w:r>
      <w:r w:rsidRPr="6C339FDA">
        <w:rPr>
          <w:rFonts w:ascii="Arial" w:hAnsi="Arial" w:cs="Arial"/>
          <w:b w:val="1"/>
          <w:bCs w:val="1"/>
          <w:sz w:val="24"/>
          <w:szCs w:val="24"/>
        </w:rPr>
        <w:t>Leave:</w:t>
      </w:r>
      <w:r w:rsidRPr="6C339FDA">
        <w:rPr>
          <w:rFonts w:ascii="Arial" w:hAnsi="Arial" w:cs="Arial"/>
          <w:b w:val="1"/>
          <w:bCs w:val="1"/>
          <w:sz w:val="24"/>
          <w:szCs w:val="24"/>
        </w:rPr>
        <w:t xml:space="preserve"> </w:t>
      </w:r>
      <w:r w:rsidRPr="00D828BE">
        <w:rPr>
          <w:rFonts w:ascii="Arial" w:hAnsi="Arial" w:cs="Arial"/>
          <w:b/>
          <w:sz w:val="24"/>
          <w:szCs w:val="24"/>
        </w:rPr>
        <w:tab/>
      </w:r>
      <w:r w:rsidRPr="00D828BE">
        <w:rPr>
          <w:rFonts w:ascii="Arial" w:hAnsi="Arial" w:cs="Arial"/>
          <w:sz w:val="24"/>
          <w:szCs w:val="24"/>
        </w:rPr>
        <w:t>The</w:t>
      </w:r>
      <w:r w:rsidRPr="00D828BE">
        <w:rPr>
          <w:rFonts w:ascii="Arial" w:hAnsi="Arial" w:cs="Arial"/>
          <w:sz w:val="24"/>
          <w:szCs w:val="24"/>
        </w:rPr>
        <w:t xml:space="preserve"> annual year runs from 1</w:t>
      </w:r>
      <w:r w:rsidRPr="00D828BE">
        <w:rPr>
          <w:rFonts w:ascii="Arial" w:hAnsi="Arial" w:cs="Arial"/>
          <w:sz w:val="24"/>
          <w:szCs w:val="24"/>
          <w:vertAlign w:val="superscript"/>
        </w:rPr>
        <w:t>st</w:t>
      </w:r>
      <w:r w:rsidRPr="00D828BE">
        <w:rPr>
          <w:rFonts w:ascii="Arial" w:hAnsi="Arial" w:cs="Arial"/>
          <w:sz w:val="24"/>
          <w:szCs w:val="24"/>
        </w:rPr>
        <w:t xml:space="preserve"> April to 31</w:t>
      </w:r>
      <w:r w:rsidRPr="00D828BE">
        <w:rPr>
          <w:rFonts w:ascii="Arial" w:hAnsi="Arial" w:cs="Arial"/>
          <w:sz w:val="24"/>
          <w:szCs w:val="24"/>
          <w:vertAlign w:val="superscript"/>
        </w:rPr>
        <w:t>st</w:t>
      </w:r>
      <w:r w:rsidRPr="00D828BE">
        <w:rPr>
          <w:rFonts w:ascii="Arial" w:hAnsi="Arial" w:cs="Arial"/>
          <w:sz w:val="24"/>
          <w:szCs w:val="24"/>
        </w:rPr>
        <w:t xml:space="preserve"> March.  The entitlement </w:t>
      </w:r>
      <w:r w:rsidRPr="00D828BE" w:rsidR="000F3CD9">
        <w:rPr>
          <w:rFonts w:ascii="Arial" w:hAnsi="Arial" w:cs="Arial"/>
          <w:sz w:val="24"/>
          <w:szCs w:val="24"/>
        </w:rPr>
        <w:t xml:space="preserve">starts at </w:t>
      </w:r>
      <w:r w:rsidRPr="00D828BE">
        <w:rPr>
          <w:rFonts w:ascii="Arial" w:hAnsi="Arial" w:cs="Arial"/>
          <w:sz w:val="24"/>
          <w:szCs w:val="24"/>
        </w:rPr>
        <w:t>28 days</w:t>
      </w:r>
      <w:r w:rsidRPr="00D828BE" w:rsidR="00F572CB">
        <w:rPr>
          <w:rFonts w:ascii="Arial" w:hAnsi="Arial" w:cs="Arial"/>
          <w:sz w:val="24"/>
          <w:szCs w:val="24"/>
        </w:rPr>
        <w:t xml:space="preserve"> </w:t>
      </w:r>
      <w:r w:rsidRPr="00D828BE">
        <w:rPr>
          <w:rFonts w:ascii="Arial" w:hAnsi="Arial" w:cs="Arial"/>
          <w:sz w:val="24"/>
          <w:szCs w:val="24"/>
        </w:rPr>
        <w:t>per full leave year (pro rata) inclusive of statutory and public holidays.</w:t>
      </w:r>
    </w:p>
    <w:p xmlns:wp14="http://schemas.microsoft.com/office/word/2010/wordml" w:rsidRPr="00D828BE" w:rsidR="002A1494" w:rsidRDefault="002A1494" w14:paraId="0FB78278" wp14:textId="77777777">
      <w:pPr>
        <w:ind w:left="2160"/>
        <w:rPr>
          <w:rFonts w:ascii="Arial" w:hAnsi="Arial" w:cs="Arial"/>
          <w:sz w:val="24"/>
          <w:szCs w:val="24"/>
        </w:rPr>
      </w:pPr>
    </w:p>
    <w:p xmlns:wp14="http://schemas.microsoft.com/office/word/2010/wordml" w:rsidRPr="00D828BE" w:rsidR="00F572CB" w:rsidRDefault="00F572CB" w14:paraId="1FC39945" wp14:textId="77777777">
      <w:pPr>
        <w:ind w:left="2160"/>
        <w:rPr>
          <w:rFonts w:ascii="Arial" w:hAnsi="Arial" w:cs="Arial"/>
          <w:sz w:val="24"/>
          <w:szCs w:val="24"/>
        </w:rPr>
      </w:pPr>
    </w:p>
    <w:p xmlns:wp14="http://schemas.microsoft.com/office/word/2010/wordml" w:rsidRPr="00D828BE" w:rsidR="00F572CB" w:rsidRDefault="00F572CB" w14:paraId="0562CB0E" wp14:textId="77777777">
      <w:pPr>
        <w:ind w:left="2160"/>
        <w:rPr>
          <w:rFonts w:ascii="Arial" w:hAnsi="Arial" w:cs="Arial"/>
          <w:sz w:val="24"/>
          <w:szCs w:val="24"/>
        </w:rPr>
      </w:pPr>
    </w:p>
    <w:p xmlns:wp14="http://schemas.microsoft.com/office/word/2010/wordml" w:rsidRPr="00D828BE" w:rsidR="002A1494" w:rsidRDefault="002A1494" w14:paraId="34944497" wp14:textId="77777777">
      <w:pPr>
        <w:ind w:left="1440" w:hanging="1440"/>
        <w:rPr>
          <w:rFonts w:ascii="Arial" w:hAnsi="Arial" w:cs="Arial"/>
          <w:b/>
          <w:sz w:val="24"/>
          <w:szCs w:val="24"/>
        </w:rPr>
      </w:pPr>
      <w:r w:rsidRPr="00D828BE">
        <w:rPr>
          <w:rFonts w:ascii="Arial" w:hAnsi="Arial" w:cs="Arial"/>
          <w:b/>
          <w:sz w:val="24"/>
          <w:szCs w:val="24"/>
        </w:rPr>
        <w:t xml:space="preserve">5.    Rehabilitation of Offenders       </w:t>
      </w:r>
    </w:p>
    <w:p xmlns:wp14="http://schemas.microsoft.com/office/word/2010/wordml" w:rsidRPr="00D828BE" w:rsidR="002A1494" w:rsidRDefault="002A1494" w14:paraId="34CE0A41" wp14:textId="77777777">
      <w:pPr>
        <w:ind w:left="1440" w:hanging="1440"/>
        <w:rPr>
          <w:rFonts w:ascii="Arial" w:hAnsi="Arial" w:cs="Arial"/>
          <w:b/>
          <w:sz w:val="24"/>
          <w:szCs w:val="24"/>
        </w:rPr>
      </w:pPr>
    </w:p>
    <w:p xmlns:wp14="http://schemas.microsoft.com/office/word/2010/wordml" w:rsidRPr="00D828BE" w:rsidR="002A1494" w:rsidRDefault="002A1494" w14:paraId="3F62B654" wp14:textId="77777777">
      <w:pPr>
        <w:rPr>
          <w:rFonts w:ascii="Arial" w:hAnsi="Arial" w:cs="Arial"/>
          <w:sz w:val="24"/>
          <w:szCs w:val="24"/>
        </w:rPr>
      </w:pPr>
      <w:r w:rsidRPr="00D828BE">
        <w:rPr>
          <w:rFonts w:ascii="Arial" w:hAnsi="Arial" w:cs="Arial"/>
          <w:sz w:val="24"/>
          <w:szCs w:val="24"/>
        </w:rPr>
        <w:t>Because of the nature of the work, this post is exempt from the Rehabilit</w:t>
      </w:r>
      <w:r w:rsidRPr="00D828BE" w:rsidR="00F572CB">
        <w:rPr>
          <w:rFonts w:ascii="Arial" w:hAnsi="Arial" w:cs="Arial"/>
          <w:sz w:val="24"/>
          <w:szCs w:val="24"/>
        </w:rPr>
        <w:t xml:space="preserve">ation of Offenders Act </w:t>
      </w:r>
      <w:r w:rsidRPr="00D828BE">
        <w:rPr>
          <w:rFonts w:ascii="Arial" w:hAnsi="Arial" w:cs="Arial"/>
          <w:sz w:val="24"/>
          <w:szCs w:val="24"/>
        </w:rPr>
        <w:t>1974</w:t>
      </w:r>
      <w:r w:rsidRPr="00D828BE" w:rsidR="00F572CB">
        <w:rPr>
          <w:rFonts w:ascii="Arial" w:hAnsi="Arial" w:cs="Arial"/>
          <w:sz w:val="24"/>
          <w:szCs w:val="24"/>
        </w:rPr>
        <w:t xml:space="preserve"> </w:t>
      </w:r>
      <w:r w:rsidRPr="00D828BE">
        <w:rPr>
          <w:rFonts w:ascii="Arial" w:hAnsi="Arial" w:cs="Arial"/>
          <w:sz w:val="24"/>
          <w:szCs w:val="24"/>
        </w:rPr>
        <w:t>(Exemptions) Order 1975.  Applicants for the post are not entitled to withhold information about convictions which for other purposes are ‘spent’ under the provisions of the Act and in the event of</w:t>
      </w:r>
      <w:r w:rsidRPr="00D828BE" w:rsidR="00F572CB">
        <w:rPr>
          <w:rFonts w:ascii="Arial" w:hAnsi="Arial" w:cs="Arial"/>
          <w:sz w:val="24"/>
          <w:szCs w:val="24"/>
        </w:rPr>
        <w:t xml:space="preserve"> </w:t>
      </w:r>
      <w:r w:rsidRPr="00D828BE">
        <w:rPr>
          <w:rFonts w:ascii="Arial" w:hAnsi="Arial" w:cs="Arial"/>
          <w:sz w:val="24"/>
          <w:szCs w:val="24"/>
        </w:rPr>
        <w:t>employment, any failure to disclose such convictions could result in d</w:t>
      </w:r>
      <w:r w:rsidRPr="00D828BE" w:rsidR="00F572CB">
        <w:rPr>
          <w:rFonts w:ascii="Arial" w:hAnsi="Arial" w:cs="Arial"/>
          <w:sz w:val="24"/>
          <w:szCs w:val="24"/>
        </w:rPr>
        <w:t xml:space="preserve">isciplinary action or dismissal </w:t>
      </w:r>
      <w:r w:rsidRPr="00D828BE">
        <w:rPr>
          <w:rFonts w:ascii="Arial" w:hAnsi="Arial" w:cs="Arial"/>
          <w:sz w:val="24"/>
          <w:szCs w:val="24"/>
        </w:rPr>
        <w:t>by the Management Board of S</w:t>
      </w:r>
      <w:r w:rsidRPr="00D828BE" w:rsidR="00B5790C">
        <w:rPr>
          <w:rFonts w:ascii="Arial" w:hAnsi="Arial" w:cs="Arial"/>
          <w:sz w:val="24"/>
          <w:szCs w:val="24"/>
        </w:rPr>
        <w:t>pecialist Autism Services</w:t>
      </w:r>
      <w:r w:rsidRPr="00D828BE">
        <w:rPr>
          <w:rFonts w:ascii="Arial" w:hAnsi="Arial" w:cs="Arial"/>
          <w:sz w:val="24"/>
          <w:szCs w:val="24"/>
        </w:rPr>
        <w:t>.  All information</w:t>
      </w:r>
      <w:r w:rsidRPr="00D828BE" w:rsidR="00F572CB">
        <w:rPr>
          <w:rFonts w:ascii="Arial" w:hAnsi="Arial" w:cs="Arial"/>
          <w:sz w:val="24"/>
          <w:szCs w:val="24"/>
        </w:rPr>
        <w:t xml:space="preserve"> will be treated with strictest </w:t>
      </w:r>
      <w:r w:rsidRPr="00D828BE" w:rsidR="00E95E31">
        <w:rPr>
          <w:rFonts w:ascii="Arial" w:hAnsi="Arial" w:cs="Arial"/>
          <w:sz w:val="24"/>
          <w:szCs w:val="24"/>
        </w:rPr>
        <w:t>confidence.</w:t>
      </w:r>
    </w:p>
    <w:p xmlns:wp14="http://schemas.microsoft.com/office/word/2010/wordml" w:rsidRPr="00D828BE" w:rsidR="00E95E31" w:rsidRDefault="00E95E31" w14:paraId="62EBF3C5" wp14:textId="77777777">
      <w:pPr>
        <w:rPr>
          <w:rFonts w:ascii="Arial" w:hAnsi="Arial" w:cs="Arial"/>
          <w:sz w:val="24"/>
          <w:szCs w:val="24"/>
        </w:rPr>
      </w:pPr>
    </w:p>
    <w:p xmlns:wp14="http://schemas.microsoft.com/office/word/2010/wordml" w:rsidRPr="00D828BE" w:rsidR="00E3167E" w:rsidP="00F572CB" w:rsidRDefault="00E3167E" w14:paraId="2296FEEA" wp14:textId="77777777">
      <w:pPr>
        <w:rPr>
          <w:rFonts w:ascii="Arial" w:hAnsi="Arial" w:cs="Arial"/>
          <w:sz w:val="24"/>
          <w:szCs w:val="24"/>
        </w:rPr>
      </w:pPr>
      <w:r w:rsidRPr="00D828BE">
        <w:rPr>
          <w:rFonts w:ascii="Arial" w:hAnsi="Arial" w:cs="Arial"/>
          <w:sz w:val="24"/>
          <w:szCs w:val="24"/>
        </w:rPr>
        <w:t>Applicants will not necessarily be precluded from employment where a previous criminal record exists, but this will be taken into account when considering the suitability of an individual in working with this</w:t>
      </w:r>
      <w:r w:rsidRPr="00D828BE" w:rsidR="00F572CB">
        <w:rPr>
          <w:rFonts w:ascii="Arial" w:hAnsi="Arial" w:cs="Arial"/>
          <w:sz w:val="24"/>
          <w:szCs w:val="24"/>
        </w:rPr>
        <w:t xml:space="preserve"> </w:t>
      </w:r>
      <w:r w:rsidRPr="00D828BE">
        <w:rPr>
          <w:rFonts w:ascii="Arial" w:hAnsi="Arial" w:cs="Arial"/>
          <w:sz w:val="24"/>
          <w:szCs w:val="24"/>
        </w:rPr>
        <w:t>potentially vulnerable client group.</w:t>
      </w:r>
    </w:p>
    <w:p xmlns:wp14="http://schemas.microsoft.com/office/word/2010/wordml" w:rsidRPr="00D828BE" w:rsidR="00E3167E" w:rsidRDefault="00E3167E" w14:paraId="6D98A12B" wp14:textId="77777777">
      <w:pPr>
        <w:rPr>
          <w:rFonts w:ascii="Arial" w:hAnsi="Arial" w:cs="Arial"/>
          <w:sz w:val="24"/>
          <w:szCs w:val="24"/>
        </w:rPr>
      </w:pPr>
    </w:p>
    <w:p xmlns:wp14="http://schemas.microsoft.com/office/word/2010/wordml" w:rsidRPr="00D828BE" w:rsidR="00E3167E" w:rsidRDefault="00E3167E" w14:paraId="2946DB82" wp14:textId="77777777">
      <w:pPr>
        <w:rPr>
          <w:rFonts w:ascii="Arial" w:hAnsi="Arial" w:cs="Arial"/>
          <w:sz w:val="24"/>
          <w:szCs w:val="24"/>
        </w:rPr>
      </w:pPr>
    </w:p>
    <w:p xmlns:wp14="http://schemas.microsoft.com/office/word/2010/wordml" w:rsidRPr="00D828BE" w:rsidR="00D828BE" w:rsidP="00D828BE" w:rsidRDefault="00D828BE" w14:paraId="699D17BA" wp14:textId="77777777">
      <w:pPr>
        <w:numPr>
          <w:ilvl w:val="0"/>
          <w:numId w:val="2"/>
        </w:numPr>
        <w:rPr>
          <w:rFonts w:ascii="Arial" w:hAnsi="Arial" w:cs="Arial"/>
          <w:b/>
          <w:sz w:val="24"/>
          <w:szCs w:val="24"/>
        </w:rPr>
      </w:pPr>
      <w:r w:rsidRPr="00D828BE">
        <w:rPr>
          <w:rFonts w:ascii="Arial" w:hAnsi="Arial" w:cs="Arial"/>
          <w:b/>
          <w:sz w:val="24"/>
          <w:szCs w:val="24"/>
        </w:rPr>
        <w:t xml:space="preserve">DBS Checks     </w:t>
      </w:r>
    </w:p>
    <w:p xmlns:wp14="http://schemas.microsoft.com/office/word/2010/wordml" w:rsidRPr="00D828BE" w:rsidR="00D828BE" w:rsidP="00D828BE" w:rsidRDefault="00D828BE" w14:paraId="5997CC1D" wp14:textId="77777777">
      <w:pPr>
        <w:rPr>
          <w:rFonts w:ascii="Arial" w:hAnsi="Arial" w:cs="Arial"/>
          <w:b/>
          <w:sz w:val="24"/>
          <w:szCs w:val="24"/>
        </w:rPr>
      </w:pPr>
    </w:p>
    <w:p xmlns:wp14="http://schemas.microsoft.com/office/word/2010/wordml" w:rsidRPr="00D828BE" w:rsidR="002A1494" w:rsidP="00D828BE" w:rsidRDefault="00D828BE" w14:paraId="0BBE86A8" wp14:textId="77777777">
      <w:pPr>
        <w:ind w:left="1440" w:hanging="1440"/>
        <w:rPr>
          <w:rFonts w:ascii="Arial" w:hAnsi="Arial" w:cs="Arial"/>
          <w:sz w:val="24"/>
          <w:szCs w:val="24"/>
        </w:rPr>
      </w:pPr>
      <w:r w:rsidRPr="00D828BE">
        <w:rPr>
          <w:rFonts w:ascii="Arial" w:hAnsi="Arial" w:cs="Arial"/>
          <w:sz w:val="24"/>
          <w:szCs w:val="24"/>
        </w:rPr>
        <w:t xml:space="preserve">A DBS (Disclose and Barring Service) Check will be required for all successful applicants.  </w:t>
      </w:r>
    </w:p>
    <w:p xmlns:wp14="http://schemas.microsoft.com/office/word/2010/wordml" w:rsidRPr="00D828BE" w:rsidR="002A1494" w:rsidRDefault="002A1494" w14:paraId="110FFD37" wp14:textId="77777777">
      <w:pPr>
        <w:ind w:left="1440" w:hanging="1440"/>
        <w:rPr>
          <w:rFonts w:ascii="Arial" w:hAnsi="Arial" w:cs="Arial"/>
          <w:sz w:val="24"/>
          <w:szCs w:val="24"/>
        </w:rPr>
      </w:pPr>
    </w:p>
    <w:p xmlns:wp14="http://schemas.microsoft.com/office/word/2010/wordml" w:rsidRPr="00D828BE" w:rsidR="00FD511C" w:rsidRDefault="00FD511C" w14:paraId="6B699379" wp14:textId="77777777">
      <w:pPr>
        <w:ind w:left="1440" w:hanging="1440"/>
        <w:rPr>
          <w:rFonts w:ascii="Arial" w:hAnsi="Arial" w:cs="Arial"/>
          <w:sz w:val="24"/>
          <w:szCs w:val="24"/>
        </w:rPr>
      </w:pPr>
    </w:p>
    <w:p xmlns:wp14="http://schemas.microsoft.com/office/word/2010/wordml" w:rsidRPr="00D828BE" w:rsidR="002A1494" w:rsidRDefault="002A1494" w14:paraId="75D88275" wp14:textId="77777777">
      <w:pPr>
        <w:numPr>
          <w:ilvl w:val="0"/>
          <w:numId w:val="2"/>
        </w:numPr>
        <w:rPr>
          <w:rFonts w:ascii="Arial" w:hAnsi="Arial" w:cs="Arial"/>
          <w:b/>
          <w:sz w:val="24"/>
          <w:szCs w:val="24"/>
        </w:rPr>
      </w:pPr>
      <w:r w:rsidRPr="00D828BE">
        <w:rPr>
          <w:rFonts w:ascii="Arial" w:hAnsi="Arial" w:cs="Arial"/>
          <w:b/>
          <w:sz w:val="24"/>
          <w:szCs w:val="24"/>
        </w:rPr>
        <w:t>Data Protection Act 1984 and Confidentiality</w:t>
      </w:r>
    </w:p>
    <w:p xmlns:wp14="http://schemas.microsoft.com/office/word/2010/wordml" w:rsidRPr="00D828BE" w:rsidR="002A1494" w:rsidRDefault="002A1494" w14:paraId="3FE9F23F" wp14:textId="77777777">
      <w:pPr>
        <w:ind w:left="1440" w:hanging="1440"/>
        <w:rPr>
          <w:rFonts w:ascii="Arial" w:hAnsi="Arial" w:cs="Arial"/>
          <w:sz w:val="24"/>
          <w:szCs w:val="24"/>
        </w:rPr>
      </w:pPr>
    </w:p>
    <w:p xmlns:wp14="http://schemas.microsoft.com/office/word/2010/wordml" w:rsidRPr="00D828BE" w:rsidR="002A1494" w:rsidP="00F572CB" w:rsidRDefault="002A1494" w14:paraId="61948945" wp14:textId="77777777">
      <w:pPr>
        <w:rPr>
          <w:rFonts w:ascii="Arial" w:hAnsi="Arial" w:cs="Arial"/>
          <w:sz w:val="24"/>
          <w:szCs w:val="24"/>
        </w:rPr>
      </w:pPr>
      <w:r w:rsidRPr="00D828BE">
        <w:rPr>
          <w:rFonts w:ascii="Arial" w:hAnsi="Arial" w:cs="Arial"/>
          <w:sz w:val="24"/>
          <w:szCs w:val="24"/>
        </w:rPr>
        <w:t>You are bound by the requirements of the Data Protection Act 1984</w:t>
      </w:r>
      <w:r w:rsidRPr="00D828BE" w:rsidR="00F572CB">
        <w:rPr>
          <w:rFonts w:ascii="Arial" w:hAnsi="Arial" w:cs="Arial"/>
          <w:sz w:val="24"/>
          <w:szCs w:val="24"/>
        </w:rPr>
        <w:t xml:space="preserve"> and any breaches of the Act or </w:t>
      </w:r>
      <w:r w:rsidRPr="00D828BE">
        <w:rPr>
          <w:rFonts w:ascii="Arial" w:hAnsi="Arial" w:cs="Arial"/>
          <w:sz w:val="24"/>
          <w:szCs w:val="24"/>
        </w:rPr>
        <w:t>the</w:t>
      </w:r>
      <w:r w:rsidRPr="00D828BE" w:rsidR="00F572CB">
        <w:rPr>
          <w:rFonts w:ascii="Arial" w:hAnsi="Arial" w:cs="Arial"/>
          <w:sz w:val="24"/>
          <w:szCs w:val="24"/>
        </w:rPr>
        <w:t xml:space="preserve"> </w:t>
      </w:r>
      <w:r w:rsidRPr="00D828BE">
        <w:rPr>
          <w:rFonts w:ascii="Arial" w:hAnsi="Arial" w:cs="Arial"/>
          <w:sz w:val="24"/>
          <w:szCs w:val="24"/>
        </w:rPr>
        <w:t>Confidential nature of the work of this post could lead to dismissal.</w:t>
      </w:r>
    </w:p>
    <w:p xmlns:wp14="http://schemas.microsoft.com/office/word/2010/wordml" w:rsidRPr="00D828BE" w:rsidR="002A1494" w:rsidRDefault="002A1494" w14:paraId="1F72F646" wp14:textId="77777777">
      <w:pPr>
        <w:ind w:left="1440" w:hanging="1440"/>
        <w:rPr>
          <w:rFonts w:ascii="Arial" w:hAnsi="Arial" w:cs="Arial"/>
          <w:sz w:val="24"/>
          <w:szCs w:val="24"/>
        </w:rPr>
      </w:pPr>
    </w:p>
    <w:p xmlns:wp14="http://schemas.microsoft.com/office/word/2010/wordml" w:rsidRPr="00D828BE" w:rsidR="002A1494" w:rsidRDefault="002A1494" w14:paraId="08CE6F91" wp14:textId="77777777">
      <w:pPr>
        <w:ind w:left="1440" w:hanging="1440"/>
        <w:rPr>
          <w:rFonts w:ascii="Arial" w:hAnsi="Arial" w:cs="Arial"/>
          <w:sz w:val="24"/>
          <w:szCs w:val="24"/>
        </w:rPr>
      </w:pPr>
    </w:p>
    <w:p xmlns:wp14="http://schemas.microsoft.com/office/word/2010/wordml" w:rsidRPr="00D828BE" w:rsidR="002A1494" w:rsidRDefault="002A1494" w14:paraId="39B72874" wp14:textId="77777777">
      <w:pPr>
        <w:pStyle w:val="BodyText"/>
        <w:rPr>
          <w:rFonts w:ascii="Arial" w:hAnsi="Arial" w:cs="Arial"/>
          <w:sz w:val="24"/>
          <w:szCs w:val="24"/>
        </w:rPr>
      </w:pPr>
      <w:r w:rsidRPr="00D828BE">
        <w:rPr>
          <w:rFonts w:ascii="Arial" w:hAnsi="Arial" w:cs="Arial"/>
          <w:sz w:val="24"/>
          <w:szCs w:val="24"/>
        </w:rPr>
        <w:t>Note: This job description is not restrictive or definitive in any way and should be regarded only as a guideline to the duties required, and may be amended in the light of changing circumstances following consultation with the post holder. The job description does not form part of the Contract of Employment.</w:t>
      </w:r>
    </w:p>
    <w:p xmlns:wp14="http://schemas.microsoft.com/office/word/2010/wordml" w:rsidRPr="00D828BE" w:rsidR="002A1494" w:rsidRDefault="002A1494" w14:paraId="61CDCEAD" wp14:textId="77777777">
      <w:pPr>
        <w:widowControl w:val="0"/>
        <w:jc w:val="center"/>
        <w:rPr>
          <w:rFonts w:ascii="Arial" w:hAnsi="Arial" w:cs="Arial"/>
          <w:snapToGrid w:val="0"/>
          <w:color w:val="000000"/>
          <w:sz w:val="24"/>
          <w:szCs w:val="24"/>
        </w:rPr>
      </w:pPr>
    </w:p>
    <w:p xmlns:wp14="http://schemas.microsoft.com/office/word/2010/wordml" w:rsidRPr="00D828BE" w:rsidR="002A1494" w:rsidRDefault="002A1494" w14:paraId="6BB9E253" wp14:textId="77777777">
      <w:pPr>
        <w:widowControl w:val="0"/>
        <w:jc w:val="center"/>
        <w:rPr>
          <w:rFonts w:ascii="Arial" w:hAnsi="Arial" w:cs="Arial"/>
          <w:snapToGrid w:val="0"/>
          <w:color w:val="000000"/>
          <w:sz w:val="24"/>
          <w:szCs w:val="24"/>
        </w:rPr>
      </w:pPr>
    </w:p>
    <w:p xmlns:wp14="http://schemas.microsoft.com/office/word/2010/wordml" w:rsidRPr="00D828BE" w:rsidR="003665C8" w:rsidRDefault="003665C8" w14:paraId="23DE523C" wp14:textId="77777777">
      <w:pPr>
        <w:widowControl w:val="0"/>
        <w:jc w:val="center"/>
        <w:rPr>
          <w:rFonts w:ascii="Arial" w:hAnsi="Arial" w:cs="Arial"/>
          <w:snapToGrid w:val="0"/>
          <w:color w:val="000000"/>
          <w:sz w:val="24"/>
          <w:szCs w:val="24"/>
        </w:rPr>
      </w:pPr>
    </w:p>
    <w:p xmlns:wp14="http://schemas.microsoft.com/office/word/2010/wordml" w:rsidRPr="00D828BE" w:rsidR="003E2812" w:rsidRDefault="003E2812" w14:paraId="52E56223" wp14:textId="77777777">
      <w:pPr>
        <w:widowControl w:val="0"/>
        <w:jc w:val="center"/>
        <w:rPr>
          <w:rFonts w:ascii="Arial" w:hAnsi="Arial" w:cs="Arial"/>
          <w:snapToGrid w:val="0"/>
          <w:color w:val="000000"/>
          <w:sz w:val="24"/>
          <w:szCs w:val="24"/>
        </w:rPr>
      </w:pPr>
    </w:p>
    <w:p xmlns:wp14="http://schemas.microsoft.com/office/word/2010/wordml" w:rsidRPr="00D828BE" w:rsidR="003E2812" w:rsidRDefault="003E2812" w14:paraId="07547A01" wp14:textId="77777777">
      <w:pPr>
        <w:widowControl w:val="0"/>
        <w:jc w:val="center"/>
        <w:rPr>
          <w:rFonts w:ascii="Arial" w:hAnsi="Arial" w:cs="Arial"/>
          <w:snapToGrid w:val="0"/>
          <w:color w:val="000000"/>
          <w:sz w:val="24"/>
          <w:szCs w:val="24"/>
        </w:rPr>
      </w:pPr>
    </w:p>
    <w:p xmlns:wp14="http://schemas.microsoft.com/office/word/2010/wordml" w:rsidRPr="00D828BE" w:rsidR="003E2812" w:rsidP="009C0676" w:rsidRDefault="003E2812" w14:paraId="5043CB0F" wp14:textId="77777777">
      <w:pPr>
        <w:rPr>
          <w:rFonts w:ascii="Arial" w:hAnsi="Arial" w:cs="Arial"/>
          <w:snapToGrid w:val="0"/>
          <w:color w:val="000000"/>
          <w:sz w:val="24"/>
          <w:szCs w:val="24"/>
        </w:rPr>
      </w:pPr>
    </w:p>
    <w:sectPr w:rsidRPr="00D828BE" w:rsidR="003E2812">
      <w:headerReference w:type="default" r:id="rId7"/>
      <w:footerReference w:type="default" r:id="rId8"/>
      <w:pgSz w:w="11906" w:h="16838" w:orient="portrait"/>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9C0676" w:rsidP="009C0676" w:rsidRDefault="009C0676" w14:paraId="6DFB9E20" wp14:textId="77777777">
      <w:r>
        <w:separator/>
      </w:r>
    </w:p>
  </w:endnote>
  <w:endnote w:type="continuationSeparator" w:id="0">
    <w:p xmlns:wp14="http://schemas.microsoft.com/office/word/2010/wordml" w:rsidR="009C0676" w:rsidP="009C0676" w:rsidRDefault="009C0676" w14:paraId="70DF9E5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9C0676" w:rsidP="009C0676" w:rsidRDefault="009C0676" w14:paraId="07459315" wp14:textId="77777777">
    <w:pPr>
      <w:pStyle w:val="Footer"/>
      <w:jc w:val="center"/>
    </w:pPr>
    <w:r>
      <w:rPr>
        <w:noProof/>
        <w:lang w:eastAsia="en-GB"/>
      </w:rPr>
      <w:drawing>
        <wp:inline xmlns:wp14="http://schemas.microsoft.com/office/word/2010/wordprocessingDrawing" distT="0" distB="0" distL="0" distR="0" wp14:anchorId="15975594" wp14:editId="69BACEFA">
          <wp:extent cx="6120130" cy="149747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new.png"/>
                  <pic:cNvPicPr/>
                </pic:nvPicPr>
                <pic:blipFill>
                  <a:blip r:embed="rId1">
                    <a:extLst>
                      <a:ext uri="{28A0092B-C50C-407E-A947-70E740481C1C}">
                        <a14:useLocalDpi xmlns:a14="http://schemas.microsoft.com/office/drawing/2010/main" val="0"/>
                      </a:ext>
                    </a:extLst>
                  </a:blip>
                  <a:stretch>
                    <a:fillRect/>
                  </a:stretch>
                </pic:blipFill>
                <pic:spPr>
                  <a:xfrm>
                    <a:off x="0" y="0"/>
                    <a:ext cx="6120130" cy="14974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9C0676" w:rsidP="009C0676" w:rsidRDefault="009C0676" w14:paraId="44E871BC" wp14:textId="77777777">
      <w:r>
        <w:separator/>
      </w:r>
    </w:p>
  </w:footnote>
  <w:footnote w:type="continuationSeparator" w:id="0">
    <w:p xmlns:wp14="http://schemas.microsoft.com/office/word/2010/wordml" w:rsidR="009C0676" w:rsidP="009C0676" w:rsidRDefault="009C0676" w14:paraId="144A5D23"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9C0676" w:rsidP="009C0676" w:rsidRDefault="009C0676" w14:paraId="6537F28F" wp14:textId="77777777">
    <w:pPr>
      <w:pStyle w:val="Header"/>
      <w:jc w:val="center"/>
    </w:pPr>
    <w:r>
      <w:rPr>
        <w:noProof/>
        <w:lang w:eastAsia="en-GB"/>
      </w:rPr>
      <w:drawing>
        <wp:inline xmlns:wp14="http://schemas.microsoft.com/office/word/2010/wordprocessingDrawing" distT="0" distB="0" distL="0" distR="0" wp14:anchorId="63334909" wp14:editId="4185B8EF">
          <wp:extent cx="1722755" cy="1151968"/>
          <wp:effectExtent l="0" t="0" r="0" b="0"/>
          <wp:docPr id="3" name="Picture 3" descr="LINDA DRIVE:Marketing resources:Artwork 3:Logo &amp; Tagline:Logo_outlined_tagline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DA DRIVE:Marketing resources:Artwork 3:Logo &amp; Tagline:Logo_outlined_tagline_V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480" cy="1152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4836D2"/>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149269E3"/>
    <w:multiLevelType w:val="hybridMultilevel"/>
    <w:tmpl w:val="C9009C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994226"/>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8FD54E9"/>
    <w:multiLevelType w:val="multilevel"/>
    <w:tmpl w:val="5D5E417A"/>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715E46"/>
    <w:multiLevelType w:val="hybridMultilevel"/>
    <w:tmpl w:val="7CD21B0E"/>
    <w:lvl w:ilvl="0" w:tplc="F1620460">
      <w:start w:val="6"/>
      <w:numFmt w:val="decimal"/>
      <w:lvlText w:val="%1."/>
      <w:lvlJc w:val="left"/>
      <w:pPr>
        <w:tabs>
          <w:tab w:val="num" w:pos="720"/>
        </w:tabs>
        <w:ind w:left="720" w:hanging="360"/>
      </w:pPr>
      <w:rPr>
        <w:rFonts w:hint="default"/>
        <w:b w:val="0"/>
      </w:rPr>
    </w:lvl>
    <w:lvl w:ilvl="1" w:tplc="44803B8A" w:tentative="1">
      <w:start w:val="1"/>
      <w:numFmt w:val="lowerLetter"/>
      <w:lvlText w:val="%2."/>
      <w:lvlJc w:val="left"/>
      <w:pPr>
        <w:tabs>
          <w:tab w:val="num" w:pos="1440"/>
        </w:tabs>
        <w:ind w:left="1440" w:hanging="360"/>
      </w:pPr>
    </w:lvl>
    <w:lvl w:ilvl="2" w:tplc="87427246" w:tentative="1">
      <w:start w:val="1"/>
      <w:numFmt w:val="lowerRoman"/>
      <w:lvlText w:val="%3."/>
      <w:lvlJc w:val="right"/>
      <w:pPr>
        <w:tabs>
          <w:tab w:val="num" w:pos="2160"/>
        </w:tabs>
        <w:ind w:left="2160" w:hanging="180"/>
      </w:pPr>
    </w:lvl>
    <w:lvl w:ilvl="3" w:tplc="84FAD89E" w:tentative="1">
      <w:start w:val="1"/>
      <w:numFmt w:val="decimal"/>
      <w:lvlText w:val="%4."/>
      <w:lvlJc w:val="left"/>
      <w:pPr>
        <w:tabs>
          <w:tab w:val="num" w:pos="2880"/>
        </w:tabs>
        <w:ind w:left="2880" w:hanging="360"/>
      </w:pPr>
    </w:lvl>
    <w:lvl w:ilvl="4" w:tplc="AE6CDE98" w:tentative="1">
      <w:start w:val="1"/>
      <w:numFmt w:val="lowerLetter"/>
      <w:lvlText w:val="%5."/>
      <w:lvlJc w:val="left"/>
      <w:pPr>
        <w:tabs>
          <w:tab w:val="num" w:pos="3600"/>
        </w:tabs>
        <w:ind w:left="3600" w:hanging="360"/>
      </w:pPr>
    </w:lvl>
    <w:lvl w:ilvl="5" w:tplc="2A60263C" w:tentative="1">
      <w:start w:val="1"/>
      <w:numFmt w:val="lowerRoman"/>
      <w:lvlText w:val="%6."/>
      <w:lvlJc w:val="right"/>
      <w:pPr>
        <w:tabs>
          <w:tab w:val="num" w:pos="4320"/>
        </w:tabs>
        <w:ind w:left="4320" w:hanging="180"/>
      </w:pPr>
    </w:lvl>
    <w:lvl w:ilvl="6" w:tplc="3C8AEC20" w:tentative="1">
      <w:start w:val="1"/>
      <w:numFmt w:val="decimal"/>
      <w:lvlText w:val="%7."/>
      <w:lvlJc w:val="left"/>
      <w:pPr>
        <w:tabs>
          <w:tab w:val="num" w:pos="5040"/>
        </w:tabs>
        <w:ind w:left="5040" w:hanging="360"/>
      </w:pPr>
    </w:lvl>
    <w:lvl w:ilvl="7" w:tplc="3624933C" w:tentative="1">
      <w:start w:val="1"/>
      <w:numFmt w:val="lowerLetter"/>
      <w:lvlText w:val="%8."/>
      <w:lvlJc w:val="left"/>
      <w:pPr>
        <w:tabs>
          <w:tab w:val="num" w:pos="5760"/>
        </w:tabs>
        <w:ind w:left="5760" w:hanging="360"/>
      </w:pPr>
    </w:lvl>
    <w:lvl w:ilvl="8" w:tplc="F6A83442" w:tentative="1">
      <w:start w:val="1"/>
      <w:numFmt w:val="lowerRoman"/>
      <w:lvlText w:val="%9."/>
      <w:lvlJc w:val="right"/>
      <w:pPr>
        <w:tabs>
          <w:tab w:val="num" w:pos="6480"/>
        </w:tabs>
        <w:ind w:left="6480" w:hanging="180"/>
      </w:pPr>
    </w:lvl>
  </w:abstractNum>
  <w:abstractNum w:abstractNumId="6" w15:restartNumberingAfterBreak="0">
    <w:nsid w:val="278714FE"/>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EAA6710"/>
    <w:multiLevelType w:val="singleLevel"/>
    <w:tmpl w:val="FDD80CEE"/>
    <w:lvl w:ilvl="0">
      <w:start w:val="6"/>
      <w:numFmt w:val="decimal"/>
      <w:lvlText w:val="%1."/>
      <w:lvlJc w:val="left"/>
      <w:pPr>
        <w:tabs>
          <w:tab w:val="num" w:pos="360"/>
        </w:tabs>
        <w:ind w:left="360" w:hanging="360"/>
      </w:pPr>
    </w:lvl>
  </w:abstractNum>
  <w:abstractNum w:abstractNumId="8" w15:restartNumberingAfterBreak="0">
    <w:nsid w:val="375B61DB"/>
    <w:multiLevelType w:val="hybridMultilevel"/>
    <w:tmpl w:val="D4705716"/>
    <w:lvl w:ilvl="0" w:tplc="26529A26">
      <w:start w:val="1"/>
      <w:numFmt w:val="bullet"/>
      <w:lvlText w:val=""/>
      <w:lvlJc w:val="left"/>
      <w:pPr>
        <w:tabs>
          <w:tab w:val="num" w:pos="780"/>
        </w:tabs>
        <w:ind w:left="780" w:hanging="360"/>
      </w:pPr>
      <w:rPr>
        <w:rFonts w:hint="default" w:ascii="Symbol" w:hAnsi="Symbol"/>
      </w:rPr>
    </w:lvl>
    <w:lvl w:ilvl="1" w:tplc="22E656B6" w:tentative="1">
      <w:start w:val="1"/>
      <w:numFmt w:val="bullet"/>
      <w:lvlText w:val="o"/>
      <w:lvlJc w:val="left"/>
      <w:pPr>
        <w:tabs>
          <w:tab w:val="num" w:pos="1500"/>
        </w:tabs>
        <w:ind w:left="1500" w:hanging="360"/>
      </w:pPr>
      <w:rPr>
        <w:rFonts w:hint="default" w:ascii="Courier New" w:hAnsi="Courier New" w:cs="Courier New"/>
      </w:rPr>
    </w:lvl>
    <w:lvl w:ilvl="2" w:tplc="05CCD7CE" w:tentative="1">
      <w:start w:val="1"/>
      <w:numFmt w:val="bullet"/>
      <w:lvlText w:val=""/>
      <w:lvlJc w:val="left"/>
      <w:pPr>
        <w:tabs>
          <w:tab w:val="num" w:pos="2220"/>
        </w:tabs>
        <w:ind w:left="2220" w:hanging="360"/>
      </w:pPr>
      <w:rPr>
        <w:rFonts w:hint="default" w:ascii="Wingdings" w:hAnsi="Wingdings"/>
      </w:rPr>
    </w:lvl>
    <w:lvl w:ilvl="3" w:tplc="BA1AED3C" w:tentative="1">
      <w:start w:val="1"/>
      <w:numFmt w:val="bullet"/>
      <w:lvlText w:val=""/>
      <w:lvlJc w:val="left"/>
      <w:pPr>
        <w:tabs>
          <w:tab w:val="num" w:pos="2940"/>
        </w:tabs>
        <w:ind w:left="2940" w:hanging="360"/>
      </w:pPr>
      <w:rPr>
        <w:rFonts w:hint="default" w:ascii="Symbol" w:hAnsi="Symbol"/>
      </w:rPr>
    </w:lvl>
    <w:lvl w:ilvl="4" w:tplc="CCDCCA2A" w:tentative="1">
      <w:start w:val="1"/>
      <w:numFmt w:val="bullet"/>
      <w:lvlText w:val="o"/>
      <w:lvlJc w:val="left"/>
      <w:pPr>
        <w:tabs>
          <w:tab w:val="num" w:pos="3660"/>
        </w:tabs>
        <w:ind w:left="3660" w:hanging="360"/>
      </w:pPr>
      <w:rPr>
        <w:rFonts w:hint="default" w:ascii="Courier New" w:hAnsi="Courier New" w:cs="Courier New"/>
      </w:rPr>
    </w:lvl>
    <w:lvl w:ilvl="5" w:tplc="58926B44" w:tentative="1">
      <w:start w:val="1"/>
      <w:numFmt w:val="bullet"/>
      <w:lvlText w:val=""/>
      <w:lvlJc w:val="left"/>
      <w:pPr>
        <w:tabs>
          <w:tab w:val="num" w:pos="4380"/>
        </w:tabs>
        <w:ind w:left="4380" w:hanging="360"/>
      </w:pPr>
      <w:rPr>
        <w:rFonts w:hint="default" w:ascii="Wingdings" w:hAnsi="Wingdings"/>
      </w:rPr>
    </w:lvl>
    <w:lvl w:ilvl="6" w:tplc="96F2261A" w:tentative="1">
      <w:start w:val="1"/>
      <w:numFmt w:val="bullet"/>
      <w:lvlText w:val=""/>
      <w:lvlJc w:val="left"/>
      <w:pPr>
        <w:tabs>
          <w:tab w:val="num" w:pos="5100"/>
        </w:tabs>
        <w:ind w:left="5100" w:hanging="360"/>
      </w:pPr>
      <w:rPr>
        <w:rFonts w:hint="default" w:ascii="Symbol" w:hAnsi="Symbol"/>
      </w:rPr>
    </w:lvl>
    <w:lvl w:ilvl="7" w:tplc="2424BA8E" w:tentative="1">
      <w:start w:val="1"/>
      <w:numFmt w:val="bullet"/>
      <w:lvlText w:val="o"/>
      <w:lvlJc w:val="left"/>
      <w:pPr>
        <w:tabs>
          <w:tab w:val="num" w:pos="5820"/>
        </w:tabs>
        <w:ind w:left="5820" w:hanging="360"/>
      </w:pPr>
      <w:rPr>
        <w:rFonts w:hint="default" w:ascii="Courier New" w:hAnsi="Courier New" w:cs="Courier New"/>
      </w:rPr>
    </w:lvl>
    <w:lvl w:ilvl="8" w:tplc="8410EBA4" w:tentative="1">
      <w:start w:val="1"/>
      <w:numFmt w:val="bullet"/>
      <w:lvlText w:val=""/>
      <w:lvlJc w:val="left"/>
      <w:pPr>
        <w:tabs>
          <w:tab w:val="num" w:pos="6540"/>
        </w:tabs>
        <w:ind w:left="6540" w:hanging="360"/>
      </w:pPr>
      <w:rPr>
        <w:rFonts w:hint="default" w:ascii="Wingdings" w:hAnsi="Wingdings"/>
      </w:rPr>
    </w:lvl>
  </w:abstractNum>
  <w:abstractNum w:abstractNumId="9" w15:restartNumberingAfterBreak="0">
    <w:nsid w:val="50300FCD"/>
    <w:multiLevelType w:val="singleLevel"/>
    <w:tmpl w:val="F5B0023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54FE4EE3"/>
    <w:multiLevelType w:val="hybridMultilevel"/>
    <w:tmpl w:val="24E4CCB2"/>
    <w:lvl w:ilvl="0" w:tplc="A58674B0">
      <w:start w:val="1"/>
      <w:numFmt w:val="bullet"/>
      <w:lvlText w:val=""/>
      <w:lvlJc w:val="left"/>
      <w:pPr>
        <w:tabs>
          <w:tab w:val="num" w:pos="360"/>
        </w:tabs>
        <w:ind w:left="360" w:hanging="360"/>
      </w:pPr>
      <w:rPr>
        <w:rFonts w:hint="default" w:ascii="Symbol" w:hAnsi="Symbol"/>
      </w:rPr>
    </w:lvl>
    <w:lvl w:ilvl="1" w:tplc="0120A0FE" w:tentative="1">
      <w:start w:val="1"/>
      <w:numFmt w:val="bullet"/>
      <w:lvlText w:val="o"/>
      <w:lvlJc w:val="left"/>
      <w:pPr>
        <w:tabs>
          <w:tab w:val="num" w:pos="1080"/>
        </w:tabs>
        <w:ind w:left="1080" w:hanging="360"/>
      </w:pPr>
      <w:rPr>
        <w:rFonts w:hint="default" w:ascii="Courier New" w:hAnsi="Courier New" w:cs="Courier New"/>
      </w:rPr>
    </w:lvl>
    <w:lvl w:ilvl="2" w:tplc="ACA0F084" w:tentative="1">
      <w:start w:val="1"/>
      <w:numFmt w:val="bullet"/>
      <w:lvlText w:val=""/>
      <w:lvlJc w:val="left"/>
      <w:pPr>
        <w:tabs>
          <w:tab w:val="num" w:pos="1800"/>
        </w:tabs>
        <w:ind w:left="1800" w:hanging="360"/>
      </w:pPr>
      <w:rPr>
        <w:rFonts w:hint="default" w:ascii="Wingdings" w:hAnsi="Wingdings"/>
      </w:rPr>
    </w:lvl>
    <w:lvl w:ilvl="3" w:tplc="955A0C7E" w:tentative="1">
      <w:start w:val="1"/>
      <w:numFmt w:val="bullet"/>
      <w:lvlText w:val=""/>
      <w:lvlJc w:val="left"/>
      <w:pPr>
        <w:tabs>
          <w:tab w:val="num" w:pos="2520"/>
        </w:tabs>
        <w:ind w:left="2520" w:hanging="360"/>
      </w:pPr>
      <w:rPr>
        <w:rFonts w:hint="default" w:ascii="Symbol" w:hAnsi="Symbol"/>
      </w:rPr>
    </w:lvl>
    <w:lvl w:ilvl="4" w:tplc="ABB23FD6" w:tentative="1">
      <w:start w:val="1"/>
      <w:numFmt w:val="bullet"/>
      <w:lvlText w:val="o"/>
      <w:lvlJc w:val="left"/>
      <w:pPr>
        <w:tabs>
          <w:tab w:val="num" w:pos="3240"/>
        </w:tabs>
        <w:ind w:left="3240" w:hanging="360"/>
      </w:pPr>
      <w:rPr>
        <w:rFonts w:hint="default" w:ascii="Courier New" w:hAnsi="Courier New" w:cs="Courier New"/>
      </w:rPr>
    </w:lvl>
    <w:lvl w:ilvl="5" w:tplc="59408502" w:tentative="1">
      <w:start w:val="1"/>
      <w:numFmt w:val="bullet"/>
      <w:lvlText w:val=""/>
      <w:lvlJc w:val="left"/>
      <w:pPr>
        <w:tabs>
          <w:tab w:val="num" w:pos="3960"/>
        </w:tabs>
        <w:ind w:left="3960" w:hanging="360"/>
      </w:pPr>
      <w:rPr>
        <w:rFonts w:hint="default" w:ascii="Wingdings" w:hAnsi="Wingdings"/>
      </w:rPr>
    </w:lvl>
    <w:lvl w:ilvl="6" w:tplc="3BE07BC6" w:tentative="1">
      <w:start w:val="1"/>
      <w:numFmt w:val="bullet"/>
      <w:lvlText w:val=""/>
      <w:lvlJc w:val="left"/>
      <w:pPr>
        <w:tabs>
          <w:tab w:val="num" w:pos="4680"/>
        </w:tabs>
        <w:ind w:left="4680" w:hanging="360"/>
      </w:pPr>
      <w:rPr>
        <w:rFonts w:hint="default" w:ascii="Symbol" w:hAnsi="Symbol"/>
      </w:rPr>
    </w:lvl>
    <w:lvl w:ilvl="7" w:tplc="FA60FDD8" w:tentative="1">
      <w:start w:val="1"/>
      <w:numFmt w:val="bullet"/>
      <w:lvlText w:val="o"/>
      <w:lvlJc w:val="left"/>
      <w:pPr>
        <w:tabs>
          <w:tab w:val="num" w:pos="5400"/>
        </w:tabs>
        <w:ind w:left="5400" w:hanging="360"/>
      </w:pPr>
      <w:rPr>
        <w:rFonts w:hint="default" w:ascii="Courier New" w:hAnsi="Courier New" w:cs="Courier New"/>
      </w:rPr>
    </w:lvl>
    <w:lvl w:ilvl="8" w:tplc="0C80E032"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57005F36"/>
    <w:multiLevelType w:val="hybridMultilevel"/>
    <w:tmpl w:val="9496A70E"/>
    <w:lvl w:ilvl="0" w:tplc="4EB4C33E">
      <w:start w:val="1"/>
      <w:numFmt w:val="bullet"/>
      <w:lvlText w:val=""/>
      <w:lvlJc w:val="left"/>
      <w:pPr>
        <w:tabs>
          <w:tab w:val="num" w:pos="1200"/>
        </w:tabs>
        <w:ind w:left="1200" w:hanging="360"/>
      </w:pPr>
      <w:rPr>
        <w:rFonts w:hint="default" w:ascii="Symbol" w:hAnsi="Symbol"/>
      </w:rPr>
    </w:lvl>
    <w:lvl w:ilvl="1" w:tplc="BC42B916" w:tentative="1">
      <w:start w:val="1"/>
      <w:numFmt w:val="bullet"/>
      <w:lvlText w:val="o"/>
      <w:lvlJc w:val="left"/>
      <w:pPr>
        <w:tabs>
          <w:tab w:val="num" w:pos="1920"/>
        </w:tabs>
        <w:ind w:left="1920" w:hanging="360"/>
      </w:pPr>
      <w:rPr>
        <w:rFonts w:hint="default" w:ascii="Courier New" w:hAnsi="Courier New" w:cs="Courier New"/>
      </w:rPr>
    </w:lvl>
    <w:lvl w:ilvl="2" w:tplc="F65E0950" w:tentative="1">
      <w:start w:val="1"/>
      <w:numFmt w:val="bullet"/>
      <w:lvlText w:val=""/>
      <w:lvlJc w:val="left"/>
      <w:pPr>
        <w:tabs>
          <w:tab w:val="num" w:pos="2640"/>
        </w:tabs>
        <w:ind w:left="2640" w:hanging="360"/>
      </w:pPr>
      <w:rPr>
        <w:rFonts w:hint="default" w:ascii="Wingdings" w:hAnsi="Wingdings"/>
      </w:rPr>
    </w:lvl>
    <w:lvl w:ilvl="3" w:tplc="C5E46170" w:tentative="1">
      <w:start w:val="1"/>
      <w:numFmt w:val="bullet"/>
      <w:lvlText w:val=""/>
      <w:lvlJc w:val="left"/>
      <w:pPr>
        <w:tabs>
          <w:tab w:val="num" w:pos="3360"/>
        </w:tabs>
        <w:ind w:left="3360" w:hanging="360"/>
      </w:pPr>
      <w:rPr>
        <w:rFonts w:hint="default" w:ascii="Symbol" w:hAnsi="Symbol"/>
      </w:rPr>
    </w:lvl>
    <w:lvl w:ilvl="4" w:tplc="961405E2" w:tentative="1">
      <w:start w:val="1"/>
      <w:numFmt w:val="bullet"/>
      <w:lvlText w:val="o"/>
      <w:lvlJc w:val="left"/>
      <w:pPr>
        <w:tabs>
          <w:tab w:val="num" w:pos="4080"/>
        </w:tabs>
        <w:ind w:left="4080" w:hanging="360"/>
      </w:pPr>
      <w:rPr>
        <w:rFonts w:hint="default" w:ascii="Courier New" w:hAnsi="Courier New" w:cs="Courier New"/>
      </w:rPr>
    </w:lvl>
    <w:lvl w:ilvl="5" w:tplc="F2E8681A" w:tentative="1">
      <w:start w:val="1"/>
      <w:numFmt w:val="bullet"/>
      <w:lvlText w:val=""/>
      <w:lvlJc w:val="left"/>
      <w:pPr>
        <w:tabs>
          <w:tab w:val="num" w:pos="4800"/>
        </w:tabs>
        <w:ind w:left="4800" w:hanging="360"/>
      </w:pPr>
      <w:rPr>
        <w:rFonts w:hint="default" w:ascii="Wingdings" w:hAnsi="Wingdings"/>
      </w:rPr>
    </w:lvl>
    <w:lvl w:ilvl="6" w:tplc="1D64CE46" w:tentative="1">
      <w:start w:val="1"/>
      <w:numFmt w:val="bullet"/>
      <w:lvlText w:val=""/>
      <w:lvlJc w:val="left"/>
      <w:pPr>
        <w:tabs>
          <w:tab w:val="num" w:pos="5520"/>
        </w:tabs>
        <w:ind w:left="5520" w:hanging="360"/>
      </w:pPr>
      <w:rPr>
        <w:rFonts w:hint="default" w:ascii="Symbol" w:hAnsi="Symbol"/>
      </w:rPr>
    </w:lvl>
    <w:lvl w:ilvl="7" w:tplc="099C28F2" w:tentative="1">
      <w:start w:val="1"/>
      <w:numFmt w:val="bullet"/>
      <w:lvlText w:val="o"/>
      <w:lvlJc w:val="left"/>
      <w:pPr>
        <w:tabs>
          <w:tab w:val="num" w:pos="6240"/>
        </w:tabs>
        <w:ind w:left="6240" w:hanging="360"/>
      </w:pPr>
      <w:rPr>
        <w:rFonts w:hint="default" w:ascii="Courier New" w:hAnsi="Courier New" w:cs="Courier New"/>
      </w:rPr>
    </w:lvl>
    <w:lvl w:ilvl="8" w:tplc="21702D98" w:tentative="1">
      <w:start w:val="1"/>
      <w:numFmt w:val="bullet"/>
      <w:lvlText w:val=""/>
      <w:lvlJc w:val="left"/>
      <w:pPr>
        <w:tabs>
          <w:tab w:val="num" w:pos="6960"/>
        </w:tabs>
        <w:ind w:left="6960" w:hanging="360"/>
      </w:pPr>
      <w:rPr>
        <w:rFonts w:hint="default" w:ascii="Wingdings" w:hAnsi="Wingdings"/>
      </w:rPr>
    </w:lvl>
  </w:abstractNum>
  <w:abstractNum w:abstractNumId="12" w15:restartNumberingAfterBreak="0">
    <w:nsid w:val="72A561FF"/>
    <w:multiLevelType w:val="singleLevel"/>
    <w:tmpl w:val="4C20C3B8"/>
    <w:lvl w:ilvl="0">
      <w:start w:val="5"/>
      <w:numFmt w:val="decimal"/>
      <w:lvlText w:val="%1."/>
      <w:lvlJc w:val="left"/>
      <w:pPr>
        <w:tabs>
          <w:tab w:val="num" w:pos="360"/>
        </w:tabs>
        <w:ind w:left="360" w:hanging="360"/>
      </w:pPr>
    </w:lvl>
  </w:abstractNum>
  <w:abstractNum w:abstractNumId="13" w15:restartNumberingAfterBreak="0">
    <w:nsid w:val="77A966E1"/>
    <w:multiLevelType w:val="hybridMultilevel"/>
    <w:tmpl w:val="2748590C"/>
    <w:lvl w:ilvl="0" w:tplc="C116F262">
      <w:start w:val="1"/>
      <w:numFmt w:val="decimal"/>
      <w:lvlText w:val="%1."/>
      <w:lvlJc w:val="left"/>
      <w:pPr>
        <w:tabs>
          <w:tab w:val="num" w:pos="720"/>
        </w:tabs>
        <w:ind w:left="720" w:hanging="360"/>
      </w:pPr>
    </w:lvl>
    <w:lvl w:ilvl="1" w:tplc="23CE1968" w:tentative="1">
      <w:start w:val="1"/>
      <w:numFmt w:val="lowerLetter"/>
      <w:lvlText w:val="%2."/>
      <w:lvlJc w:val="left"/>
      <w:pPr>
        <w:tabs>
          <w:tab w:val="num" w:pos="1440"/>
        </w:tabs>
        <w:ind w:left="1440" w:hanging="360"/>
      </w:pPr>
    </w:lvl>
    <w:lvl w:ilvl="2" w:tplc="1CC8AAFC" w:tentative="1">
      <w:start w:val="1"/>
      <w:numFmt w:val="lowerRoman"/>
      <w:lvlText w:val="%3."/>
      <w:lvlJc w:val="right"/>
      <w:pPr>
        <w:tabs>
          <w:tab w:val="num" w:pos="2160"/>
        </w:tabs>
        <w:ind w:left="2160" w:hanging="180"/>
      </w:pPr>
    </w:lvl>
    <w:lvl w:ilvl="3" w:tplc="069A85EA" w:tentative="1">
      <w:start w:val="1"/>
      <w:numFmt w:val="decimal"/>
      <w:lvlText w:val="%4."/>
      <w:lvlJc w:val="left"/>
      <w:pPr>
        <w:tabs>
          <w:tab w:val="num" w:pos="2880"/>
        </w:tabs>
        <w:ind w:left="2880" w:hanging="360"/>
      </w:pPr>
    </w:lvl>
    <w:lvl w:ilvl="4" w:tplc="F6384D26" w:tentative="1">
      <w:start w:val="1"/>
      <w:numFmt w:val="lowerLetter"/>
      <w:lvlText w:val="%5."/>
      <w:lvlJc w:val="left"/>
      <w:pPr>
        <w:tabs>
          <w:tab w:val="num" w:pos="3600"/>
        </w:tabs>
        <w:ind w:left="3600" w:hanging="360"/>
      </w:pPr>
    </w:lvl>
    <w:lvl w:ilvl="5" w:tplc="FA6CA482" w:tentative="1">
      <w:start w:val="1"/>
      <w:numFmt w:val="lowerRoman"/>
      <w:lvlText w:val="%6."/>
      <w:lvlJc w:val="right"/>
      <w:pPr>
        <w:tabs>
          <w:tab w:val="num" w:pos="4320"/>
        </w:tabs>
        <w:ind w:left="4320" w:hanging="180"/>
      </w:pPr>
    </w:lvl>
    <w:lvl w:ilvl="6" w:tplc="BCB6147E" w:tentative="1">
      <w:start w:val="1"/>
      <w:numFmt w:val="decimal"/>
      <w:lvlText w:val="%7."/>
      <w:lvlJc w:val="left"/>
      <w:pPr>
        <w:tabs>
          <w:tab w:val="num" w:pos="5040"/>
        </w:tabs>
        <w:ind w:left="5040" w:hanging="360"/>
      </w:pPr>
    </w:lvl>
    <w:lvl w:ilvl="7" w:tplc="A5B8EE72" w:tentative="1">
      <w:start w:val="1"/>
      <w:numFmt w:val="lowerLetter"/>
      <w:lvlText w:val="%8."/>
      <w:lvlJc w:val="left"/>
      <w:pPr>
        <w:tabs>
          <w:tab w:val="num" w:pos="5760"/>
        </w:tabs>
        <w:ind w:left="5760" w:hanging="360"/>
      </w:pPr>
    </w:lvl>
    <w:lvl w:ilvl="8" w:tplc="13EA504C" w:tentative="1">
      <w:start w:val="1"/>
      <w:numFmt w:val="lowerRoman"/>
      <w:lvlText w:val="%9."/>
      <w:lvlJc w:val="right"/>
      <w:pPr>
        <w:tabs>
          <w:tab w:val="num" w:pos="6480"/>
        </w:tabs>
        <w:ind w:left="6480" w:hanging="180"/>
      </w:pPr>
    </w:lvl>
  </w:abstractNum>
  <w:num w:numId="16">
    <w:abstractNumId w:val="14"/>
  </w:num>
  <w:num w:numId="1">
    <w:abstractNumId w:val="0"/>
    <w:lvlOverride w:ilvl="0">
      <w:lvl w:ilvl="0">
        <w:numFmt w:val="bullet"/>
        <w:lvlText w:val=""/>
        <w:legacy w:legacy="1" w:legacySpace="0" w:legacyIndent="360"/>
        <w:lvlJc w:val="left"/>
        <w:rPr>
          <w:rFonts w:hint="default" w:ascii="Symbol" w:hAnsi="Symbol"/>
        </w:rPr>
      </w:lvl>
    </w:lvlOverride>
  </w:num>
  <w:num w:numId="2">
    <w:abstractNumId w:val="4"/>
  </w:num>
  <w:num w:numId="3">
    <w:abstractNumId w:val="9"/>
  </w:num>
  <w:num w:numId="4">
    <w:abstractNumId w:val="6"/>
  </w:num>
  <w:num w:numId="5">
    <w:abstractNumId w:val="1"/>
  </w:num>
  <w:num w:numId="6">
    <w:abstractNumId w:val="3"/>
  </w:num>
  <w:num w:numId="7">
    <w:abstractNumId w:val="7"/>
  </w:num>
  <w:num w:numId="8">
    <w:abstractNumId w:val="12"/>
  </w:num>
  <w:num w:numId="9">
    <w:abstractNumId w:val="13"/>
  </w:num>
  <w:num w:numId="10">
    <w:abstractNumId w:val="10"/>
  </w:num>
  <w:num w:numId="11">
    <w:abstractNumId w:val="11"/>
  </w:num>
  <w:num w:numId="12">
    <w:abstractNumId w:val="8"/>
  </w:num>
  <w:num w:numId="13">
    <w:abstractNumId w:val="5"/>
  </w:num>
  <w:num w:numId="14">
    <w:abstractNumId w:val="4"/>
    <w:lvlOverride w:ilvl="0">
      <w:startOverride w:val="6"/>
    </w:lvlOverride>
  </w:num>
  <w:num w:numId="1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57"/>
    <w:rsid w:val="000C5985"/>
    <w:rsid w:val="000F3CD9"/>
    <w:rsid w:val="001842E5"/>
    <w:rsid w:val="001E30E7"/>
    <w:rsid w:val="00274F86"/>
    <w:rsid w:val="002A1494"/>
    <w:rsid w:val="002C247E"/>
    <w:rsid w:val="003009E8"/>
    <w:rsid w:val="003665C8"/>
    <w:rsid w:val="00386776"/>
    <w:rsid w:val="003E2812"/>
    <w:rsid w:val="005075CA"/>
    <w:rsid w:val="006753C2"/>
    <w:rsid w:val="00695EA4"/>
    <w:rsid w:val="00707B86"/>
    <w:rsid w:val="00855E26"/>
    <w:rsid w:val="009821B4"/>
    <w:rsid w:val="009C0676"/>
    <w:rsid w:val="009D6583"/>
    <w:rsid w:val="00A3404E"/>
    <w:rsid w:val="00AB65EE"/>
    <w:rsid w:val="00B04C57"/>
    <w:rsid w:val="00B5790C"/>
    <w:rsid w:val="00BC6367"/>
    <w:rsid w:val="00BD6BC8"/>
    <w:rsid w:val="00CC3D2B"/>
    <w:rsid w:val="00CE5134"/>
    <w:rsid w:val="00D576E0"/>
    <w:rsid w:val="00D61E40"/>
    <w:rsid w:val="00D828BE"/>
    <w:rsid w:val="00DC2157"/>
    <w:rsid w:val="00DF7435"/>
    <w:rsid w:val="00E3167E"/>
    <w:rsid w:val="00E35E43"/>
    <w:rsid w:val="00E42245"/>
    <w:rsid w:val="00E95E31"/>
    <w:rsid w:val="00F05B4A"/>
    <w:rsid w:val="00F572CB"/>
    <w:rsid w:val="00FB3AFE"/>
    <w:rsid w:val="00FD511C"/>
    <w:rsid w:val="12CB66FF"/>
    <w:rsid w:val="4869B4C9"/>
    <w:rsid w:val="491DFB3E"/>
    <w:rsid w:val="5450924E"/>
    <w:rsid w:val="6008909A"/>
    <w:rsid w:val="6C339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7"/>
    <o:shapelayout v:ext="edit">
      <o:idmap v:ext="edit" data="1"/>
    </o:shapelayout>
  </w:shapeDefaults>
  <w:decimalSymbol w:val="."/>
  <w:listSeparator w:val=","/>
  <w14:docId w14:val="0EFBDFE9"/>
  <w15:docId w15:val="{C6A0E309-5F7F-4A4D-9E8B-AFB3942040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lang w:eastAsia="zh-CN"/>
    </w:rPr>
  </w:style>
  <w:style w:type="paragraph" w:styleId="Heading1">
    <w:name w:val="heading 1"/>
    <w:basedOn w:val="Normal"/>
    <w:next w:val="Normal"/>
    <w:qFormat/>
    <w:pPr>
      <w:keepNext/>
      <w:jc w:val="center"/>
      <w:outlineLvl w:val="0"/>
    </w:pPr>
    <w:rPr>
      <w:rFonts w:ascii="Arial Narrow" w:hAnsi="Arial Narrow"/>
      <w:b/>
      <w:bCs/>
      <w:sz w:val="22"/>
      <w:szCs w:val="22"/>
    </w:rPr>
  </w:style>
  <w:style w:type="paragraph" w:styleId="Heading2">
    <w:name w:val="heading 2"/>
    <w:basedOn w:val="Normal"/>
    <w:next w:val="Normal"/>
    <w:qFormat/>
    <w:pPr>
      <w:keepNext/>
      <w:outlineLvl w:val="1"/>
    </w:pPr>
    <w:rPr>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pPr>
      <w:widowControl w:val="0"/>
    </w:pPr>
    <w:rPr>
      <w:sz w:val="22"/>
      <w:szCs w:val="22"/>
      <w:lang w:val="en-US"/>
    </w:rPr>
  </w:style>
  <w:style w:type="character" w:styleId="Hyperlink">
    <w:name w:val="Hyperlink"/>
    <w:rPr>
      <w:color w:val="0000FF"/>
      <w:u w:val="single"/>
    </w:rPr>
  </w:style>
  <w:style w:type="paragraph" w:styleId="Caption">
    <w:name w:val="caption"/>
    <w:basedOn w:val="Normal"/>
    <w:next w:val="Normal"/>
    <w:qFormat/>
    <w:pPr>
      <w:spacing w:before="120" w:after="120"/>
    </w:pPr>
    <w:rPr>
      <w:b/>
      <w:bCs/>
    </w:rPr>
  </w:style>
  <w:style w:type="paragraph" w:styleId="Header">
    <w:name w:val="header"/>
    <w:basedOn w:val="Normal"/>
    <w:pPr>
      <w:tabs>
        <w:tab w:val="center" w:pos="4153"/>
        <w:tab w:val="right" w:pos="8306"/>
      </w:tabs>
    </w:pPr>
    <w:rPr>
      <w:sz w:val="24"/>
      <w:szCs w:val="24"/>
    </w:rPr>
  </w:style>
  <w:style w:type="paragraph" w:styleId="BodyText">
    <w:name w:val="Body Text"/>
    <w:basedOn w:val="Normal"/>
    <w:rPr>
      <w:i/>
      <w:iCs/>
      <w:sz w:val="22"/>
      <w:szCs w:val="22"/>
    </w:rPr>
  </w:style>
  <w:style w:type="paragraph" w:styleId="ListParagraph">
    <w:name w:val="List Paragraph"/>
    <w:basedOn w:val="Normal"/>
    <w:uiPriority w:val="34"/>
    <w:qFormat/>
    <w:rsid w:val="00F05B4A"/>
    <w:pPr>
      <w:ind w:left="720"/>
    </w:pPr>
  </w:style>
  <w:style w:type="paragraph" w:styleId="CharChar1CharCharCharChar" w:customStyle="1">
    <w:name w:val="Char Char1 Char Char Char Char"/>
    <w:basedOn w:val="Normal"/>
    <w:next w:val="BodyText2"/>
    <w:rsid w:val="00DC2157"/>
    <w:rPr>
      <w:rFonts w:ascii="Arial" w:hAnsi="Arial" w:eastAsia="SimSun"/>
    </w:rPr>
  </w:style>
  <w:style w:type="paragraph" w:styleId="Footer">
    <w:name w:val="footer"/>
    <w:basedOn w:val="Normal"/>
    <w:link w:val="FooterChar"/>
    <w:unhideWhenUsed/>
    <w:rsid w:val="009C0676"/>
    <w:pPr>
      <w:tabs>
        <w:tab w:val="center" w:pos="4513"/>
        <w:tab w:val="right" w:pos="9026"/>
      </w:tabs>
    </w:pPr>
  </w:style>
  <w:style w:type="character" w:styleId="FooterChar" w:customStyle="1">
    <w:name w:val="Footer Char"/>
    <w:basedOn w:val="DefaultParagraphFont"/>
    <w:link w:val="Footer"/>
    <w:rsid w:val="009C067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1E7668399D14CBE2AB124F892EFA1" ma:contentTypeVersion="14" ma:contentTypeDescription="Create a new document." ma:contentTypeScope="" ma:versionID="0c1e8f188c734ef5c85836e3830e16c0">
  <xsd:schema xmlns:xsd="http://www.w3.org/2001/XMLSchema" xmlns:xs="http://www.w3.org/2001/XMLSchema" xmlns:p="http://schemas.microsoft.com/office/2006/metadata/properties" xmlns:ns2="0c1c9c29-505a-4580-a9d2-0f7c00b5d6fd" xmlns:ns3="bc99551b-f60f-4771-a7e0-a2679d805e43" targetNamespace="http://schemas.microsoft.com/office/2006/metadata/properties" ma:root="true" ma:fieldsID="5c4a1eb316e56480a97700a62c1cf3b9" ns2:_="" ns3:_="">
    <xsd:import namespace="0c1c9c29-505a-4580-a9d2-0f7c00b5d6fd"/>
    <xsd:import namespace="bc99551b-f60f-4771-a7e0-a2679d805e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c9c29-505a-4580-a9d2-0f7c00b5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9551b-f60f-4771-a7e0-a2679d805e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c99551b-f60f-4771-a7e0-a2679d805e43">
      <UserInfo>
        <DisplayName>Soo Taylor</DisplayName>
        <AccountId>1848</AccountId>
        <AccountType/>
      </UserInfo>
      <UserInfo>
        <DisplayName>Janet Bean</DisplayName>
        <AccountId>29</AccountId>
        <AccountType/>
      </UserInfo>
      <UserInfo>
        <DisplayName>Linda Langstaff</DisplayName>
        <AccountId>62</AccountId>
        <AccountType/>
      </UserInfo>
      <UserInfo>
        <DisplayName>Nuala Mackenzie</DisplayName>
        <AccountId>246</AccountId>
        <AccountType/>
      </UserInfo>
      <UserInfo>
        <DisplayName>Sadie Bateman</DisplayName>
        <AccountId>9656</AccountId>
        <AccountType/>
      </UserInfo>
      <UserInfo>
        <DisplayName>Joel Hart</DisplayName>
        <AccountId>2893</AccountId>
        <AccountType/>
      </UserInfo>
      <UserInfo>
        <DisplayName>Nikola Lutnik</DisplayName>
        <AccountId>125</AccountId>
        <AccountType/>
      </UserInfo>
    </SharedWithUsers>
  </documentManagement>
</p:properties>
</file>

<file path=customXml/itemProps1.xml><?xml version="1.0" encoding="utf-8"?>
<ds:datastoreItem xmlns:ds="http://schemas.openxmlformats.org/officeDocument/2006/customXml" ds:itemID="{86C01557-1B03-47FC-BB47-801B74A70A7C}"/>
</file>

<file path=customXml/itemProps2.xml><?xml version="1.0" encoding="utf-8"?>
<ds:datastoreItem xmlns:ds="http://schemas.openxmlformats.org/officeDocument/2006/customXml" ds:itemID="{34A0CB20-3C11-4DE2-92D0-D98CCF4F65D7}"/>
</file>

<file path=customXml/itemProps3.xml><?xml version="1.0" encoding="utf-8"?>
<ds:datastoreItem xmlns:ds="http://schemas.openxmlformats.org/officeDocument/2006/customXml" ds:itemID="{73774B55-8D99-4170-AF2A-B528149513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Support for Sacar's work</dc:title>
  <dc:creator>User</dc:creator>
  <cp:lastModifiedBy>Neil Barker</cp:lastModifiedBy>
  <cp:revision>8</cp:revision>
  <cp:lastPrinted>2012-09-07T11:55:00Z</cp:lastPrinted>
  <dcterms:created xsi:type="dcterms:W3CDTF">2015-05-13T11:17:00Z</dcterms:created>
  <dcterms:modified xsi:type="dcterms:W3CDTF">2021-10-05T10:47:33Z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0x01010037A1E7668399D14CBE2AB124F892EFA1</vt:lpwstr>
  </property>
</Properties>
</file>